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B" w:rsidRPr="0027788A" w:rsidRDefault="004122E2" w:rsidP="004122E2">
      <w:pPr>
        <w:jc w:val="center"/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>VOCABULARY STUDY GUIDE FOR SURFACE AREA AND VOLUME</w:t>
      </w:r>
    </w:p>
    <w:p w:rsidR="004122E2" w:rsidRPr="0027788A" w:rsidRDefault="004122E2" w:rsidP="004122E2">
      <w:pPr>
        <w:jc w:val="center"/>
        <w:rPr>
          <w:rFonts w:ascii="Tahoma" w:hAnsi="Tahoma" w:cs="Tahoma"/>
          <w:b/>
          <w:sz w:val="32"/>
          <w:szCs w:val="32"/>
        </w:rPr>
      </w:pPr>
    </w:p>
    <w:p w:rsidR="00C86F41" w:rsidRPr="0027788A" w:rsidRDefault="004122E2" w:rsidP="00C86F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>Face:</w:t>
      </w:r>
      <w:r w:rsidR="00BA5343">
        <w:rPr>
          <w:rFonts w:ascii="Tahoma" w:hAnsi="Tahoma" w:cs="Tahoma"/>
          <w:sz w:val="32"/>
          <w:szCs w:val="32"/>
        </w:rPr>
        <w:t xml:space="preserve"> one of the flat surfaces of a solid</w:t>
      </w:r>
      <w:r w:rsidR="00C86F41" w:rsidRPr="0027788A">
        <w:rPr>
          <w:rFonts w:ascii="Tahoma" w:hAnsi="Tahoma" w:cs="Tahoma"/>
          <w:sz w:val="32"/>
          <w:szCs w:val="32"/>
        </w:rPr>
        <w:t>.</w:t>
      </w:r>
    </w:p>
    <w:p w:rsidR="00C86F41" w:rsidRPr="0027788A" w:rsidRDefault="004122E2" w:rsidP="00C86F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>Base</w:t>
      </w:r>
      <w:r w:rsidR="00C566C5">
        <w:rPr>
          <w:rFonts w:ascii="Tahoma" w:hAnsi="Tahoma" w:cs="Tahoma"/>
          <w:b/>
          <w:sz w:val="32"/>
          <w:szCs w:val="32"/>
        </w:rPr>
        <w:t>s</w:t>
      </w:r>
      <w:r w:rsidRPr="0027788A">
        <w:rPr>
          <w:rFonts w:ascii="Tahoma" w:hAnsi="Tahoma" w:cs="Tahoma"/>
          <w:b/>
          <w:sz w:val="32"/>
          <w:szCs w:val="32"/>
        </w:rPr>
        <w:t>:</w:t>
      </w:r>
      <w:r w:rsidR="00C86F41" w:rsidRPr="0027788A">
        <w:rPr>
          <w:rFonts w:ascii="Tahoma" w:hAnsi="Tahoma" w:cs="Tahoma"/>
          <w:b/>
          <w:sz w:val="32"/>
          <w:szCs w:val="32"/>
        </w:rPr>
        <w:t xml:space="preserve">  </w:t>
      </w:r>
      <w:r w:rsidR="00C566C5">
        <w:rPr>
          <w:rFonts w:ascii="Tahoma" w:hAnsi="Tahoma" w:cs="Tahoma"/>
          <w:sz w:val="32"/>
          <w:szCs w:val="32"/>
        </w:rPr>
        <w:t>two</w:t>
      </w:r>
      <w:r w:rsidR="00C86F41" w:rsidRPr="0027788A">
        <w:rPr>
          <w:rFonts w:ascii="Tahoma" w:hAnsi="Tahoma" w:cs="Tahoma"/>
          <w:sz w:val="32"/>
          <w:szCs w:val="32"/>
        </w:rPr>
        <w:t xml:space="preserve"> </w:t>
      </w:r>
      <w:r w:rsidR="00BA5343">
        <w:rPr>
          <w:rFonts w:ascii="Tahoma" w:hAnsi="Tahoma" w:cs="Tahoma"/>
          <w:sz w:val="32"/>
          <w:szCs w:val="32"/>
        </w:rPr>
        <w:t>opposite</w:t>
      </w:r>
      <w:r w:rsidR="00C566C5">
        <w:rPr>
          <w:rFonts w:ascii="Tahoma" w:hAnsi="Tahoma" w:cs="Tahoma"/>
          <w:sz w:val="32"/>
          <w:szCs w:val="32"/>
        </w:rPr>
        <w:t>,</w:t>
      </w:r>
      <w:r w:rsidR="00BA5343">
        <w:rPr>
          <w:rFonts w:ascii="Tahoma" w:hAnsi="Tahoma" w:cs="Tahoma"/>
          <w:sz w:val="32"/>
          <w:szCs w:val="32"/>
        </w:rPr>
        <w:t xml:space="preserve"> </w:t>
      </w:r>
      <w:r w:rsidR="00C566C5">
        <w:rPr>
          <w:rFonts w:ascii="Tahoma" w:hAnsi="Tahoma" w:cs="Tahoma"/>
          <w:sz w:val="32"/>
          <w:szCs w:val="32"/>
        </w:rPr>
        <w:t xml:space="preserve">parallel and </w:t>
      </w:r>
      <w:r w:rsidR="00BA5343">
        <w:rPr>
          <w:rFonts w:ascii="Tahoma" w:hAnsi="Tahoma" w:cs="Tahoma"/>
          <w:sz w:val="32"/>
          <w:szCs w:val="32"/>
        </w:rPr>
        <w:t>congruent</w:t>
      </w:r>
      <w:r w:rsidR="00C566C5">
        <w:rPr>
          <w:rFonts w:ascii="Tahoma" w:hAnsi="Tahoma" w:cs="Tahoma"/>
          <w:sz w:val="32"/>
          <w:szCs w:val="32"/>
        </w:rPr>
        <w:t xml:space="preserve"> </w:t>
      </w:r>
      <w:r w:rsidR="00C86F41" w:rsidRPr="0027788A">
        <w:rPr>
          <w:rFonts w:ascii="Tahoma" w:hAnsi="Tahoma" w:cs="Tahoma"/>
          <w:sz w:val="32"/>
          <w:szCs w:val="32"/>
        </w:rPr>
        <w:t>face</w:t>
      </w:r>
      <w:r w:rsidR="00BA5343">
        <w:rPr>
          <w:rFonts w:ascii="Tahoma" w:hAnsi="Tahoma" w:cs="Tahoma"/>
          <w:sz w:val="32"/>
          <w:szCs w:val="32"/>
        </w:rPr>
        <w:t>(s)</w:t>
      </w:r>
      <w:r w:rsidR="00C86F41" w:rsidRPr="0027788A">
        <w:rPr>
          <w:rFonts w:ascii="Tahoma" w:hAnsi="Tahoma" w:cs="Tahoma"/>
          <w:sz w:val="32"/>
          <w:szCs w:val="32"/>
        </w:rPr>
        <w:t xml:space="preserve"> of a </w:t>
      </w:r>
      <w:r w:rsidR="00C566C5">
        <w:rPr>
          <w:rFonts w:ascii="Tahoma" w:hAnsi="Tahoma" w:cs="Tahoma"/>
          <w:sz w:val="32"/>
          <w:szCs w:val="32"/>
        </w:rPr>
        <w:t>rectangular prism or cylinder</w:t>
      </w:r>
      <w:r w:rsidR="00C86F41" w:rsidRPr="0027788A">
        <w:rPr>
          <w:rFonts w:ascii="Tahoma" w:hAnsi="Tahoma" w:cs="Tahoma"/>
          <w:sz w:val="32"/>
          <w:szCs w:val="32"/>
        </w:rPr>
        <w:t>.</w:t>
      </w:r>
    </w:p>
    <w:p w:rsidR="00C86F41" w:rsidRPr="0027788A" w:rsidRDefault="004122E2" w:rsidP="00C86F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>Solid:</w:t>
      </w:r>
      <w:r w:rsidR="00BA5343">
        <w:rPr>
          <w:rFonts w:ascii="Tahoma" w:hAnsi="Tahoma" w:cs="Tahoma"/>
          <w:sz w:val="32"/>
          <w:szCs w:val="32"/>
        </w:rPr>
        <w:t xml:space="preserve">  a 3 </w:t>
      </w:r>
      <w:r w:rsidR="00C86F41" w:rsidRPr="0027788A">
        <w:rPr>
          <w:rFonts w:ascii="Tahoma" w:hAnsi="Tahoma" w:cs="Tahoma"/>
          <w:sz w:val="32"/>
          <w:szCs w:val="32"/>
        </w:rPr>
        <w:t>dimensional shape.</w:t>
      </w:r>
    </w:p>
    <w:p w:rsidR="00C86F41" w:rsidRPr="0027788A" w:rsidRDefault="004122E2" w:rsidP="00C86F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>Cylinder:</w:t>
      </w:r>
      <w:r w:rsidR="00BA5343">
        <w:rPr>
          <w:rFonts w:ascii="Tahoma" w:hAnsi="Tahoma" w:cs="Tahoma"/>
          <w:sz w:val="32"/>
          <w:szCs w:val="32"/>
        </w:rPr>
        <w:t xml:space="preserve">  A 3 </w:t>
      </w:r>
      <w:r w:rsidR="00C86F41" w:rsidRPr="0027788A">
        <w:rPr>
          <w:rFonts w:ascii="Tahoma" w:hAnsi="Tahoma" w:cs="Tahoma"/>
          <w:sz w:val="32"/>
          <w:szCs w:val="32"/>
        </w:rPr>
        <w:t xml:space="preserve">dimensional </w:t>
      </w:r>
      <w:r w:rsidR="00C566C5">
        <w:rPr>
          <w:rFonts w:ascii="Tahoma" w:hAnsi="Tahoma" w:cs="Tahoma"/>
          <w:sz w:val="32"/>
          <w:szCs w:val="32"/>
        </w:rPr>
        <w:t>solid</w:t>
      </w:r>
      <w:r w:rsidR="00C86F41" w:rsidRPr="0027788A">
        <w:rPr>
          <w:rFonts w:ascii="Tahoma" w:hAnsi="Tahoma" w:cs="Tahoma"/>
          <w:sz w:val="32"/>
          <w:szCs w:val="32"/>
        </w:rPr>
        <w:t xml:space="preserve"> </w:t>
      </w:r>
      <w:r w:rsidR="00C566C5">
        <w:rPr>
          <w:rFonts w:ascii="Tahoma" w:hAnsi="Tahoma" w:cs="Tahoma"/>
          <w:sz w:val="32"/>
          <w:szCs w:val="32"/>
        </w:rPr>
        <w:t>with</w:t>
      </w:r>
      <w:r w:rsidR="00C86F41" w:rsidRPr="0027788A">
        <w:rPr>
          <w:rFonts w:ascii="Tahoma" w:hAnsi="Tahoma" w:cs="Tahoma"/>
          <w:sz w:val="32"/>
          <w:szCs w:val="32"/>
        </w:rPr>
        <w:t xml:space="preserve"> two paral</w:t>
      </w:r>
      <w:r w:rsidR="00BA5343">
        <w:rPr>
          <w:rFonts w:ascii="Tahoma" w:hAnsi="Tahoma" w:cs="Tahoma"/>
          <w:sz w:val="32"/>
          <w:szCs w:val="32"/>
        </w:rPr>
        <w:t>lel, congruent, circles</w:t>
      </w:r>
      <w:r w:rsidR="00C86F41" w:rsidRPr="0027788A">
        <w:rPr>
          <w:rFonts w:ascii="Tahoma" w:hAnsi="Tahoma" w:cs="Tahoma"/>
          <w:sz w:val="32"/>
          <w:szCs w:val="32"/>
        </w:rPr>
        <w:t xml:space="preserve"> (bases) and a </w:t>
      </w:r>
      <w:r w:rsidR="00C566C5">
        <w:rPr>
          <w:rFonts w:ascii="Tahoma" w:hAnsi="Tahoma" w:cs="Tahoma"/>
          <w:sz w:val="32"/>
          <w:szCs w:val="32"/>
        </w:rPr>
        <w:t xml:space="preserve">rectangular </w:t>
      </w:r>
      <w:r w:rsidR="00C86F41" w:rsidRPr="0027788A">
        <w:rPr>
          <w:rFonts w:ascii="Tahoma" w:hAnsi="Tahoma" w:cs="Tahoma"/>
          <w:sz w:val="32"/>
          <w:szCs w:val="32"/>
        </w:rPr>
        <w:t xml:space="preserve">lateral surface </w:t>
      </w:r>
      <w:r w:rsidR="00C566C5">
        <w:rPr>
          <w:rFonts w:ascii="Tahoma" w:hAnsi="Tahoma" w:cs="Tahoma"/>
          <w:sz w:val="32"/>
          <w:szCs w:val="32"/>
        </w:rPr>
        <w:t>area</w:t>
      </w:r>
      <w:proofErr w:type="gramStart"/>
      <w:r w:rsidR="00C566C5">
        <w:rPr>
          <w:rFonts w:ascii="Tahoma" w:hAnsi="Tahoma" w:cs="Tahoma"/>
          <w:sz w:val="32"/>
          <w:szCs w:val="32"/>
        </w:rPr>
        <w:t>.</w:t>
      </w:r>
      <w:r w:rsidR="00C86F41" w:rsidRPr="0027788A">
        <w:rPr>
          <w:rFonts w:ascii="Tahoma" w:hAnsi="Tahoma" w:cs="Tahoma"/>
          <w:sz w:val="32"/>
          <w:szCs w:val="32"/>
        </w:rPr>
        <w:t>.</w:t>
      </w:r>
      <w:proofErr w:type="gramEnd"/>
    </w:p>
    <w:p w:rsidR="00EE36C6" w:rsidRPr="0027788A" w:rsidRDefault="004122E2" w:rsidP="00C86F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>Rectangular Prism:</w:t>
      </w:r>
      <w:r w:rsidR="00C86F41" w:rsidRPr="0027788A">
        <w:rPr>
          <w:rFonts w:ascii="Tahoma" w:hAnsi="Tahoma" w:cs="Tahoma"/>
          <w:b/>
          <w:sz w:val="32"/>
          <w:szCs w:val="32"/>
        </w:rPr>
        <w:t xml:space="preserve">  </w:t>
      </w:r>
      <w:r w:rsidR="00C566C5">
        <w:rPr>
          <w:rFonts w:ascii="Tahoma" w:hAnsi="Tahoma" w:cs="Tahoma"/>
          <w:sz w:val="32"/>
          <w:szCs w:val="32"/>
        </w:rPr>
        <w:t>A 3 dimensional solid with</w:t>
      </w:r>
      <w:r w:rsidR="00C86F41" w:rsidRPr="0027788A">
        <w:rPr>
          <w:rFonts w:ascii="Tahoma" w:hAnsi="Tahoma" w:cs="Tahoma"/>
          <w:sz w:val="32"/>
          <w:szCs w:val="32"/>
        </w:rPr>
        <w:t xml:space="preserve"> </w:t>
      </w:r>
      <w:r w:rsidR="00C566C5">
        <w:rPr>
          <w:rFonts w:ascii="Tahoma" w:hAnsi="Tahoma" w:cs="Tahoma"/>
          <w:sz w:val="32"/>
          <w:szCs w:val="32"/>
        </w:rPr>
        <w:t xml:space="preserve">all 6 </w:t>
      </w:r>
      <w:r w:rsidR="00C86F41" w:rsidRPr="0027788A">
        <w:rPr>
          <w:rFonts w:ascii="Tahoma" w:hAnsi="Tahoma" w:cs="Tahoma"/>
          <w:sz w:val="32"/>
          <w:szCs w:val="32"/>
        </w:rPr>
        <w:t xml:space="preserve">faces </w:t>
      </w:r>
      <w:r w:rsidR="00C566C5">
        <w:rPr>
          <w:rFonts w:ascii="Tahoma" w:hAnsi="Tahoma" w:cs="Tahoma"/>
          <w:sz w:val="32"/>
          <w:szCs w:val="32"/>
        </w:rPr>
        <w:t>as</w:t>
      </w:r>
      <w:r w:rsidR="00C86F41" w:rsidRPr="0027788A">
        <w:rPr>
          <w:rFonts w:ascii="Tahoma" w:hAnsi="Tahoma" w:cs="Tahoma"/>
          <w:sz w:val="32"/>
          <w:szCs w:val="32"/>
        </w:rPr>
        <w:t xml:space="preserve"> rectangles</w:t>
      </w:r>
      <w:r w:rsidR="00BA5343">
        <w:rPr>
          <w:rFonts w:ascii="Tahoma" w:hAnsi="Tahoma" w:cs="Tahoma"/>
          <w:sz w:val="32"/>
          <w:szCs w:val="32"/>
        </w:rPr>
        <w:t>.</w:t>
      </w:r>
    </w:p>
    <w:p w:rsidR="00BA5343" w:rsidRPr="00BA5343" w:rsidRDefault="004122E2" w:rsidP="00BA534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>Area:</w:t>
      </w:r>
      <w:r w:rsidR="00EE36C6" w:rsidRPr="0027788A">
        <w:rPr>
          <w:rFonts w:ascii="Tahoma" w:hAnsi="Tahoma" w:cs="Tahoma"/>
          <w:sz w:val="32"/>
          <w:szCs w:val="32"/>
        </w:rPr>
        <w:t xml:space="preserve">  The measure (square units) </w:t>
      </w:r>
      <w:r w:rsidR="00BA5343">
        <w:rPr>
          <w:rFonts w:ascii="Tahoma" w:hAnsi="Tahoma" w:cs="Tahoma"/>
          <w:sz w:val="32"/>
          <w:szCs w:val="32"/>
        </w:rPr>
        <w:t xml:space="preserve">of the interior region of </w:t>
      </w:r>
      <w:r w:rsidR="00BA5343" w:rsidRPr="00BA5343">
        <w:rPr>
          <w:rFonts w:ascii="Tahoma" w:hAnsi="Tahoma" w:cs="Tahoma"/>
          <w:b/>
          <w:sz w:val="32"/>
          <w:szCs w:val="32"/>
        </w:rPr>
        <w:t>a</w:t>
      </w:r>
      <w:r w:rsidR="00BA5343">
        <w:rPr>
          <w:rFonts w:ascii="Tahoma" w:hAnsi="Tahoma" w:cs="Tahoma"/>
          <w:sz w:val="32"/>
          <w:szCs w:val="32"/>
        </w:rPr>
        <w:t xml:space="preserve"> 2 </w:t>
      </w:r>
      <w:r w:rsidR="00EE36C6" w:rsidRPr="0027788A">
        <w:rPr>
          <w:rFonts w:ascii="Tahoma" w:hAnsi="Tahoma" w:cs="Tahoma"/>
          <w:sz w:val="32"/>
          <w:szCs w:val="32"/>
        </w:rPr>
        <w:t>dimensional figure</w:t>
      </w:r>
      <w:r w:rsidR="00BA5343">
        <w:rPr>
          <w:rFonts w:ascii="Tahoma" w:hAnsi="Tahoma" w:cs="Tahoma"/>
          <w:sz w:val="32"/>
          <w:szCs w:val="32"/>
        </w:rPr>
        <w:t>; “cover</w:t>
      </w:r>
      <w:r w:rsidR="00EE36C6" w:rsidRPr="0027788A">
        <w:rPr>
          <w:rFonts w:ascii="Tahoma" w:hAnsi="Tahoma" w:cs="Tahoma"/>
          <w:sz w:val="32"/>
          <w:szCs w:val="32"/>
        </w:rPr>
        <w:t>.</w:t>
      </w:r>
      <w:r w:rsidR="00BA5343">
        <w:rPr>
          <w:rFonts w:ascii="Tahoma" w:hAnsi="Tahoma" w:cs="Tahoma"/>
          <w:sz w:val="32"/>
          <w:szCs w:val="32"/>
        </w:rPr>
        <w:t>”</w:t>
      </w:r>
    </w:p>
    <w:p w:rsidR="004122E2" w:rsidRPr="00BA5343" w:rsidRDefault="004122E2" w:rsidP="00BA534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BA5343">
        <w:rPr>
          <w:rFonts w:ascii="Tahoma" w:hAnsi="Tahoma" w:cs="Tahoma"/>
          <w:b/>
          <w:sz w:val="32"/>
          <w:szCs w:val="32"/>
        </w:rPr>
        <w:t xml:space="preserve">Surface Area:  </w:t>
      </w:r>
      <w:r w:rsidRPr="00BA5343">
        <w:rPr>
          <w:rFonts w:ascii="Tahoma" w:hAnsi="Tahoma" w:cs="Tahoma"/>
          <w:sz w:val="32"/>
          <w:szCs w:val="32"/>
        </w:rPr>
        <w:t xml:space="preserve">the sum of the areas of </w:t>
      </w:r>
      <w:r w:rsidR="00BA5343" w:rsidRPr="00BA5343">
        <w:rPr>
          <w:rFonts w:ascii="Tahoma" w:hAnsi="Tahoma" w:cs="Tahoma"/>
          <w:b/>
          <w:sz w:val="32"/>
          <w:szCs w:val="32"/>
        </w:rPr>
        <w:t>all</w:t>
      </w:r>
      <w:r w:rsidR="00BA5343">
        <w:rPr>
          <w:rFonts w:ascii="Tahoma" w:hAnsi="Tahoma" w:cs="Tahoma"/>
          <w:sz w:val="32"/>
          <w:szCs w:val="32"/>
        </w:rPr>
        <w:t xml:space="preserve"> faces of a 3 dimensional solid; uses square units; “cover.”</w:t>
      </w:r>
    </w:p>
    <w:p w:rsidR="004122E2" w:rsidRPr="0027788A" w:rsidRDefault="004122E2" w:rsidP="004122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 xml:space="preserve">Volume:  </w:t>
      </w:r>
      <w:r w:rsidR="00BA5343">
        <w:rPr>
          <w:rFonts w:ascii="Tahoma" w:hAnsi="Tahoma" w:cs="Tahoma"/>
          <w:sz w:val="32"/>
          <w:szCs w:val="32"/>
        </w:rPr>
        <w:t>the</w:t>
      </w:r>
      <w:r w:rsidRPr="0027788A">
        <w:rPr>
          <w:rFonts w:ascii="Tahoma" w:hAnsi="Tahoma" w:cs="Tahoma"/>
          <w:sz w:val="32"/>
          <w:szCs w:val="32"/>
        </w:rPr>
        <w:t xml:space="preserve"> measure </w:t>
      </w:r>
      <w:r w:rsidR="00BA5343">
        <w:rPr>
          <w:rFonts w:ascii="Tahoma" w:hAnsi="Tahoma" w:cs="Tahoma"/>
          <w:sz w:val="32"/>
          <w:szCs w:val="32"/>
        </w:rPr>
        <w:t xml:space="preserve">(cubic units) </w:t>
      </w:r>
      <w:r w:rsidRPr="0027788A">
        <w:rPr>
          <w:rFonts w:ascii="Tahoma" w:hAnsi="Tahoma" w:cs="Tahoma"/>
          <w:sz w:val="32"/>
          <w:szCs w:val="32"/>
        </w:rPr>
        <w:t xml:space="preserve">of the amount a </w:t>
      </w:r>
      <w:r w:rsidR="00BA5343">
        <w:rPr>
          <w:rFonts w:ascii="Tahoma" w:hAnsi="Tahoma" w:cs="Tahoma"/>
          <w:sz w:val="32"/>
          <w:szCs w:val="32"/>
        </w:rPr>
        <w:t>solid</w:t>
      </w:r>
      <w:r w:rsidRPr="0027788A">
        <w:rPr>
          <w:rFonts w:ascii="Tahoma" w:hAnsi="Tahoma" w:cs="Tahoma"/>
          <w:sz w:val="32"/>
          <w:szCs w:val="32"/>
        </w:rPr>
        <w:t xml:space="preserve"> holds</w:t>
      </w:r>
      <w:r w:rsidR="00BA5343">
        <w:rPr>
          <w:rFonts w:ascii="Tahoma" w:hAnsi="Tahoma" w:cs="Tahoma"/>
          <w:sz w:val="32"/>
          <w:szCs w:val="32"/>
        </w:rPr>
        <w:t>; “fill.”</w:t>
      </w:r>
    </w:p>
    <w:p w:rsidR="004122E2" w:rsidRPr="0027788A" w:rsidRDefault="004122E2" w:rsidP="004122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27788A">
        <w:rPr>
          <w:rFonts w:ascii="Tahoma" w:hAnsi="Tahoma" w:cs="Tahoma"/>
          <w:b/>
          <w:sz w:val="32"/>
          <w:szCs w:val="32"/>
        </w:rPr>
        <w:t xml:space="preserve">Circumference:  </w:t>
      </w:r>
      <w:r w:rsidRPr="0027788A">
        <w:rPr>
          <w:rFonts w:ascii="Tahoma" w:hAnsi="Tahoma" w:cs="Tahoma"/>
          <w:sz w:val="32"/>
          <w:szCs w:val="32"/>
        </w:rPr>
        <w:t xml:space="preserve">the distance around the outside </w:t>
      </w:r>
      <w:r w:rsidR="00BA5343">
        <w:rPr>
          <w:rFonts w:ascii="Tahoma" w:hAnsi="Tahoma" w:cs="Tahoma"/>
          <w:sz w:val="32"/>
          <w:szCs w:val="32"/>
        </w:rPr>
        <w:t xml:space="preserve">edge </w:t>
      </w:r>
      <w:r w:rsidRPr="0027788A">
        <w:rPr>
          <w:rFonts w:ascii="Tahoma" w:hAnsi="Tahoma" w:cs="Tahoma"/>
          <w:sz w:val="32"/>
          <w:szCs w:val="32"/>
        </w:rPr>
        <w:t>of a circle</w:t>
      </w:r>
      <w:r w:rsidR="00EE36C6" w:rsidRPr="0027788A">
        <w:rPr>
          <w:rFonts w:ascii="Tahoma" w:hAnsi="Tahoma" w:cs="Tahoma"/>
          <w:sz w:val="32"/>
          <w:szCs w:val="32"/>
        </w:rPr>
        <w:t xml:space="preserve">; use the following formula to find the distance: </w:t>
      </w:r>
      <w:r w:rsidR="00BA5343">
        <w:rPr>
          <w:rFonts w:ascii="Tahoma" w:hAnsi="Tahoma" w:cs="Tahoma"/>
          <w:sz w:val="32"/>
          <w:szCs w:val="32"/>
        </w:rPr>
        <w:t xml:space="preserve">C = </w:t>
      </w:r>
      <w:r w:rsidR="00EE36C6" w:rsidRPr="0027788A">
        <w:rPr>
          <w:rFonts w:ascii="Tahoma" w:hAnsi="Tahoma" w:cs="Tahoma"/>
          <w:sz w:val="32"/>
          <w:szCs w:val="32"/>
        </w:rPr>
        <w:t>2</w:t>
      </w:r>
      <m:oMath>
        <m:r>
          <w:rPr>
            <w:rFonts w:ascii="Cambria Math" w:hAnsi="Cambria Math" w:cs="Tahoma"/>
            <w:sz w:val="32"/>
            <w:szCs w:val="32"/>
          </w:rPr>
          <m:t>π</m:t>
        </m:r>
      </m:oMath>
      <w:r w:rsidR="00EE36C6" w:rsidRPr="0027788A">
        <w:rPr>
          <w:rFonts w:ascii="Tahoma" w:eastAsiaTheme="minorEastAsia" w:hAnsi="Tahoma" w:cs="Tahoma"/>
          <w:i/>
          <w:sz w:val="32"/>
          <w:szCs w:val="32"/>
        </w:rPr>
        <w:t xml:space="preserve">r </w:t>
      </w:r>
      <w:r w:rsidR="00EE36C6" w:rsidRPr="0027788A">
        <w:rPr>
          <w:rFonts w:ascii="Tahoma" w:eastAsiaTheme="minorEastAsia" w:hAnsi="Tahoma" w:cs="Tahoma"/>
          <w:sz w:val="32"/>
          <w:szCs w:val="32"/>
        </w:rPr>
        <w:t>where</w:t>
      </w:r>
      <w:r w:rsidR="00EE36C6" w:rsidRPr="0027788A">
        <w:rPr>
          <w:rFonts w:ascii="Tahoma" w:eastAsiaTheme="minorEastAsia" w:hAnsi="Tahoma" w:cs="Tahoma"/>
          <w:i/>
          <w:sz w:val="32"/>
          <w:szCs w:val="32"/>
        </w:rPr>
        <w:t xml:space="preserve"> </w:t>
      </w:r>
      <m:oMath>
        <m:r>
          <w:rPr>
            <w:rFonts w:ascii="Cambria Math" w:hAnsi="Cambria Math" w:cs="Tahoma"/>
            <w:sz w:val="32"/>
            <w:szCs w:val="32"/>
          </w:rPr>
          <m:t>π</m:t>
        </m:r>
      </m:oMath>
      <w:r w:rsidR="00EE36C6" w:rsidRPr="0027788A">
        <w:rPr>
          <w:rFonts w:ascii="Tahoma" w:eastAsiaTheme="minorEastAsia" w:hAnsi="Tahoma" w:cs="Tahoma"/>
          <w:sz w:val="32"/>
          <w:szCs w:val="32"/>
        </w:rPr>
        <w:t xml:space="preserve">=3.14 and </w:t>
      </w:r>
      <w:r w:rsidR="00EE36C6" w:rsidRPr="0027788A">
        <w:rPr>
          <w:rFonts w:ascii="Tahoma" w:eastAsiaTheme="minorEastAsia" w:hAnsi="Tahoma" w:cs="Tahoma"/>
          <w:i/>
          <w:sz w:val="32"/>
          <w:szCs w:val="32"/>
        </w:rPr>
        <w:t>r</w:t>
      </w:r>
      <w:r w:rsidR="00EE36C6" w:rsidRPr="0027788A">
        <w:rPr>
          <w:rFonts w:ascii="Tahoma" w:eastAsiaTheme="minorEastAsia" w:hAnsi="Tahoma" w:cs="Tahoma"/>
          <w:sz w:val="32"/>
          <w:szCs w:val="32"/>
        </w:rPr>
        <w:t>=radius.</w:t>
      </w:r>
    </w:p>
    <w:p w:rsidR="004122E2" w:rsidRPr="00BA5343" w:rsidRDefault="004122E2" w:rsidP="0027788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BA5343">
        <w:rPr>
          <w:rFonts w:ascii="Tahoma" w:hAnsi="Tahoma" w:cs="Tahoma"/>
          <w:b/>
          <w:sz w:val="32"/>
          <w:szCs w:val="32"/>
        </w:rPr>
        <w:t>Net:</w:t>
      </w:r>
      <w:r w:rsidR="00C86F41" w:rsidRPr="00BA5343">
        <w:rPr>
          <w:rFonts w:ascii="Tahoma" w:hAnsi="Tahoma" w:cs="Tahoma"/>
          <w:sz w:val="32"/>
          <w:szCs w:val="32"/>
        </w:rPr>
        <w:t xml:space="preserve">  a flat </w:t>
      </w:r>
      <w:r w:rsidR="00BA5343" w:rsidRPr="00BA5343">
        <w:rPr>
          <w:rFonts w:ascii="Tahoma" w:hAnsi="Tahoma" w:cs="Tahoma"/>
          <w:sz w:val="32"/>
          <w:szCs w:val="32"/>
        </w:rPr>
        <w:t>2 dimensional figure</w:t>
      </w:r>
      <w:r w:rsidR="0027788A" w:rsidRPr="00BA5343">
        <w:rPr>
          <w:rFonts w:ascii="Tahoma" w:hAnsi="Tahoma" w:cs="Tahoma"/>
          <w:sz w:val="32"/>
          <w:szCs w:val="32"/>
        </w:rPr>
        <w:t xml:space="preserve"> that can be folded up into a </w:t>
      </w:r>
      <w:r w:rsidR="00BA5343">
        <w:rPr>
          <w:rFonts w:ascii="Tahoma" w:hAnsi="Tahoma" w:cs="Tahoma"/>
          <w:sz w:val="32"/>
          <w:szCs w:val="32"/>
        </w:rPr>
        <w:t xml:space="preserve">3 </w:t>
      </w:r>
      <w:r w:rsidR="00C86F41" w:rsidRPr="00BA5343">
        <w:rPr>
          <w:rFonts w:ascii="Tahoma" w:hAnsi="Tahoma" w:cs="Tahoma"/>
          <w:sz w:val="32"/>
          <w:szCs w:val="32"/>
        </w:rPr>
        <w:t>dimensional solid.</w:t>
      </w:r>
    </w:p>
    <w:p w:rsidR="004122E2" w:rsidRPr="00BA5343" w:rsidRDefault="008660DB" w:rsidP="0027788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Diameter:  </w:t>
      </w:r>
      <w:r>
        <w:rPr>
          <w:rFonts w:ascii="Tahoma" w:hAnsi="Tahoma" w:cs="Tahoma"/>
          <w:sz w:val="32"/>
          <w:szCs w:val="32"/>
        </w:rPr>
        <w:t>a chord that goes</w:t>
      </w:r>
      <w:r w:rsidR="004122E2" w:rsidRPr="00BA5343">
        <w:rPr>
          <w:rFonts w:ascii="Tahoma" w:hAnsi="Tahoma" w:cs="Tahoma"/>
          <w:sz w:val="32"/>
          <w:szCs w:val="32"/>
        </w:rPr>
        <w:t xml:space="preserve"> through the center </w:t>
      </w:r>
      <w:r w:rsidR="00BA5343" w:rsidRPr="00BA5343">
        <w:rPr>
          <w:rFonts w:ascii="Tahoma" w:hAnsi="Tahoma" w:cs="Tahoma"/>
          <w:sz w:val="32"/>
          <w:szCs w:val="32"/>
        </w:rPr>
        <w:t xml:space="preserve">point </w:t>
      </w:r>
      <w:r w:rsidR="004122E2" w:rsidRPr="00BA5343">
        <w:rPr>
          <w:rFonts w:ascii="Tahoma" w:hAnsi="Tahoma" w:cs="Tahoma"/>
          <w:sz w:val="32"/>
          <w:szCs w:val="32"/>
        </w:rPr>
        <w:t xml:space="preserve">of </w:t>
      </w:r>
      <w:r w:rsidR="00BA5343" w:rsidRPr="00BA5343">
        <w:rPr>
          <w:rFonts w:ascii="Tahoma" w:hAnsi="Tahoma" w:cs="Tahoma"/>
          <w:sz w:val="32"/>
          <w:szCs w:val="32"/>
        </w:rPr>
        <w:t>a</w:t>
      </w:r>
      <w:r w:rsidR="004122E2" w:rsidRPr="00BA5343">
        <w:rPr>
          <w:rFonts w:ascii="Tahoma" w:hAnsi="Tahoma" w:cs="Tahoma"/>
          <w:sz w:val="32"/>
          <w:szCs w:val="32"/>
        </w:rPr>
        <w:t xml:space="preserve"> circle.</w:t>
      </w:r>
    </w:p>
    <w:p w:rsidR="004122E2" w:rsidRPr="00C566C5" w:rsidRDefault="004122E2" w:rsidP="0027788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C566C5">
        <w:rPr>
          <w:rFonts w:ascii="Tahoma" w:hAnsi="Tahoma" w:cs="Tahoma"/>
          <w:b/>
          <w:sz w:val="32"/>
          <w:szCs w:val="32"/>
        </w:rPr>
        <w:t xml:space="preserve">Radius:  </w:t>
      </w:r>
      <w:r w:rsidRPr="00C566C5">
        <w:rPr>
          <w:rFonts w:ascii="Tahoma" w:hAnsi="Tahoma" w:cs="Tahoma"/>
          <w:sz w:val="32"/>
          <w:szCs w:val="32"/>
        </w:rPr>
        <w:t xml:space="preserve">the distance </w:t>
      </w:r>
      <w:r w:rsidR="00C566C5" w:rsidRPr="00C566C5">
        <w:rPr>
          <w:rFonts w:ascii="Tahoma" w:hAnsi="Tahoma" w:cs="Tahoma"/>
          <w:sz w:val="32"/>
          <w:szCs w:val="32"/>
        </w:rPr>
        <w:t xml:space="preserve">from the center point of a circle to any point on the edge of that circle; it is </w:t>
      </w:r>
      <w:r w:rsidR="008660DB">
        <w:rPr>
          <w:rFonts w:ascii="Tahoma" w:hAnsi="Tahoma" w:cs="Tahoma"/>
          <w:sz w:val="32"/>
          <w:szCs w:val="32"/>
        </w:rPr>
        <w:t xml:space="preserve">half </w:t>
      </w:r>
      <w:r w:rsidRPr="00C566C5">
        <w:rPr>
          <w:rFonts w:ascii="Tahoma" w:hAnsi="Tahoma" w:cs="Tahoma"/>
          <w:sz w:val="32"/>
          <w:szCs w:val="32"/>
        </w:rPr>
        <w:t>of</w:t>
      </w:r>
      <w:r w:rsidR="0027788A" w:rsidRPr="00C566C5">
        <w:rPr>
          <w:rFonts w:ascii="Tahoma" w:hAnsi="Tahoma" w:cs="Tahoma"/>
          <w:sz w:val="32"/>
          <w:szCs w:val="32"/>
        </w:rPr>
        <w:t xml:space="preserve"> </w:t>
      </w:r>
      <w:r w:rsidRPr="00C566C5">
        <w:rPr>
          <w:rFonts w:ascii="Tahoma" w:hAnsi="Tahoma" w:cs="Tahoma"/>
          <w:sz w:val="32"/>
          <w:szCs w:val="32"/>
        </w:rPr>
        <w:t>the diamete</w:t>
      </w:r>
      <w:r w:rsidR="00C566C5">
        <w:rPr>
          <w:rFonts w:ascii="Tahoma" w:hAnsi="Tahoma" w:cs="Tahoma"/>
          <w:sz w:val="32"/>
          <w:szCs w:val="32"/>
        </w:rPr>
        <w:t>r.</w:t>
      </w:r>
    </w:p>
    <w:sectPr w:rsidR="004122E2" w:rsidRPr="00C566C5" w:rsidSect="0064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8B7"/>
    <w:multiLevelType w:val="hybridMultilevel"/>
    <w:tmpl w:val="067C2D0E"/>
    <w:lvl w:ilvl="0" w:tplc="BCEE7054">
      <w:start w:val="1"/>
      <w:numFmt w:val="decimal"/>
      <w:lvlText w:val="%1."/>
      <w:lvlJc w:val="left"/>
      <w:pPr>
        <w:ind w:left="1170" w:hanging="360"/>
      </w:pPr>
      <w:rPr>
        <w:rFonts w:ascii="Tahoma" w:eastAsiaTheme="minorHAnsi" w:hAnsi="Tahoma" w:cs="Tahoma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0746"/>
    <w:multiLevelType w:val="hybridMultilevel"/>
    <w:tmpl w:val="04E0454C"/>
    <w:lvl w:ilvl="0" w:tplc="D9AE8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2E2"/>
    <w:rsid w:val="000B55A6"/>
    <w:rsid w:val="0027788A"/>
    <w:rsid w:val="004122E2"/>
    <w:rsid w:val="004A04FA"/>
    <w:rsid w:val="00640800"/>
    <w:rsid w:val="0072726B"/>
    <w:rsid w:val="008660DB"/>
    <w:rsid w:val="00BA5343"/>
    <w:rsid w:val="00C326A1"/>
    <w:rsid w:val="00C566C5"/>
    <w:rsid w:val="00C86F41"/>
    <w:rsid w:val="00DD4991"/>
    <w:rsid w:val="00E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6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6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2011-11-30T15:28:00Z</dcterms:created>
  <dcterms:modified xsi:type="dcterms:W3CDTF">2011-11-30T15:28:00Z</dcterms:modified>
</cp:coreProperties>
</file>