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24" w:rsidRPr="007E6224" w:rsidRDefault="007E6224" w:rsidP="007E6224">
      <w:pPr>
        <w:spacing w:before="90" w:after="120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3399"/>
          <w:kern w:val="36"/>
          <w:sz w:val="33"/>
          <w:szCs w:val="33"/>
        </w:rPr>
      </w:pPr>
      <w:r w:rsidRPr="007E6224">
        <w:rPr>
          <w:rFonts w:ascii="Verdana" w:eastAsia="Times New Roman" w:hAnsi="Verdana" w:cs="Times New Roman"/>
          <w:b/>
          <w:bCs/>
          <w:color w:val="003399"/>
          <w:kern w:val="36"/>
          <w:sz w:val="33"/>
          <w:szCs w:val="33"/>
        </w:rPr>
        <w:t>Decimals, Fractions and Percentages</w:t>
      </w:r>
    </w:p>
    <w:p w:rsidR="007E6224" w:rsidRPr="007E6224" w:rsidRDefault="007E6224" w:rsidP="007E6224">
      <w:pPr>
        <w:spacing w:before="225" w:after="270" w:line="270" w:lineRule="atLeast"/>
        <w:rPr>
          <w:rFonts w:ascii="Verdana" w:eastAsia="Times New Roman" w:hAnsi="Verdana" w:cs="Times New Roman"/>
          <w:sz w:val="20"/>
          <w:szCs w:val="20"/>
        </w:rPr>
      </w:pPr>
      <w:r w:rsidRPr="007E6224">
        <w:rPr>
          <w:rFonts w:ascii="Verdana" w:eastAsia="Times New Roman" w:hAnsi="Verdana" w:cs="Times New Roman"/>
          <w:b/>
          <w:bCs/>
          <w:sz w:val="20"/>
          <w:szCs w:val="20"/>
        </w:rPr>
        <w:t>Decimals, Fractions and Percentages are just different ways of showing the same value:</w:t>
      </w:r>
    </w:p>
    <w:tbl>
      <w:tblPr>
        <w:tblW w:w="3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905"/>
        <w:gridCol w:w="3765"/>
      </w:tblGrid>
      <w:tr w:rsidR="007E6224" w:rsidRPr="007E6224">
        <w:trPr>
          <w:tblCellSpacing w:w="15" w:type="dxa"/>
          <w:jc w:val="center"/>
        </w:trPr>
        <w:tc>
          <w:tcPr>
            <w:tcW w:w="1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Picture 1" descr="http://www.mathsisfun.com/images/fractions/pie-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images/fractions/pie-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6"/>
              <w:gridCol w:w="1074"/>
            </w:tblGrid>
            <w:tr w:rsidR="007E6224" w:rsidRPr="007E622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A Half</w:t>
                  </w:r>
                  <w:r w:rsidRPr="007E622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can be written...</w:t>
                  </w:r>
                </w:p>
              </w:tc>
            </w:tr>
            <w:tr w:rsidR="007E6224" w:rsidRPr="007E6224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E6224" w:rsidRPr="007E6224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As a fraction: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405" w:lineRule="atLeast"/>
                    <w:jc w:val="center"/>
                    <w:rPr>
                      <w:rFonts w:ascii="Verdana" w:eastAsia="Times New Roman" w:hAnsi="Verdana" w:cs="Times New Roman"/>
                      <w:color w:val="880000"/>
                      <w:sz w:val="26"/>
                      <w:szCs w:val="26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color w:val="880000"/>
                      <w:vertAlign w:val="superscript"/>
                    </w:rPr>
                    <w:t>1</w:t>
                  </w:r>
                  <w:r w:rsidRPr="007E6224">
                    <w:rPr>
                      <w:rFonts w:ascii="Verdana" w:eastAsia="Times New Roman" w:hAnsi="Verdana" w:cs="Times New Roman"/>
                      <w:color w:val="880000"/>
                      <w:sz w:val="26"/>
                    </w:rPr>
                    <w:t>/</w:t>
                  </w:r>
                  <w:r w:rsidRPr="007E6224">
                    <w:rPr>
                      <w:rFonts w:ascii="Verdana" w:eastAsia="Times New Roman" w:hAnsi="Verdana" w:cs="Times New Roman"/>
                      <w:color w:val="880000"/>
                      <w:vertAlign w:val="subscript"/>
                    </w:rPr>
                    <w:t>2</w:t>
                  </w:r>
                </w:p>
              </w:tc>
            </w:tr>
            <w:tr w:rsidR="007E6224" w:rsidRPr="007E6224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As a decimal: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405" w:lineRule="atLeast"/>
                    <w:jc w:val="center"/>
                    <w:rPr>
                      <w:rFonts w:ascii="Verdana" w:eastAsia="Times New Roman" w:hAnsi="Verdana" w:cs="Times New Roman"/>
                      <w:color w:val="880000"/>
                      <w:sz w:val="26"/>
                      <w:szCs w:val="26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color w:val="880000"/>
                      <w:sz w:val="26"/>
                      <w:szCs w:val="26"/>
                    </w:rPr>
                    <w:t>0.5</w:t>
                  </w:r>
                </w:p>
              </w:tc>
            </w:tr>
            <w:tr w:rsidR="007E6224" w:rsidRPr="007E6224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As a percentage: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405" w:lineRule="atLeast"/>
                    <w:jc w:val="center"/>
                    <w:rPr>
                      <w:rFonts w:ascii="Verdana" w:eastAsia="Times New Roman" w:hAnsi="Verdana" w:cs="Times New Roman"/>
                      <w:color w:val="880000"/>
                      <w:sz w:val="26"/>
                      <w:szCs w:val="26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color w:val="880000"/>
                      <w:sz w:val="26"/>
                      <w:szCs w:val="26"/>
                    </w:rPr>
                    <w:t>50%</w:t>
                  </w:r>
                </w:p>
              </w:tc>
            </w:tr>
          </w:tbl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7E6224" w:rsidRPr="007E6224" w:rsidRDefault="007E6224" w:rsidP="007E6224">
      <w:pPr>
        <w:spacing w:after="0" w:line="255" w:lineRule="atLeast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3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905"/>
        <w:gridCol w:w="3765"/>
      </w:tblGrid>
      <w:tr w:rsidR="007E6224" w:rsidRPr="007E6224">
        <w:trPr>
          <w:tblCellSpacing w:w="15" w:type="dxa"/>
          <w:jc w:val="center"/>
        </w:trPr>
        <w:tc>
          <w:tcPr>
            <w:tcW w:w="1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Picture 2" descr="http://www.mathsisfun.com/images/fractions/pie-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images/fractions/pie-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6"/>
              <w:gridCol w:w="1074"/>
            </w:tblGrid>
            <w:tr w:rsidR="007E6224" w:rsidRPr="007E622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A Quarter</w:t>
                  </w:r>
                  <w:r w:rsidRPr="007E622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can be written...</w:t>
                  </w:r>
                </w:p>
              </w:tc>
            </w:tr>
            <w:tr w:rsidR="007E6224" w:rsidRPr="007E6224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E6224" w:rsidRPr="007E6224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As a fraction: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405" w:lineRule="atLeast"/>
                    <w:jc w:val="center"/>
                    <w:rPr>
                      <w:rFonts w:ascii="Verdana" w:eastAsia="Times New Roman" w:hAnsi="Verdana" w:cs="Times New Roman"/>
                      <w:color w:val="880000"/>
                      <w:sz w:val="26"/>
                      <w:szCs w:val="26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color w:val="880000"/>
                      <w:vertAlign w:val="superscript"/>
                    </w:rPr>
                    <w:t>1</w:t>
                  </w:r>
                  <w:r w:rsidRPr="007E6224">
                    <w:rPr>
                      <w:rFonts w:ascii="Verdana" w:eastAsia="Times New Roman" w:hAnsi="Verdana" w:cs="Times New Roman"/>
                      <w:color w:val="880000"/>
                      <w:sz w:val="26"/>
                    </w:rPr>
                    <w:t>/</w:t>
                  </w:r>
                  <w:r w:rsidRPr="007E6224">
                    <w:rPr>
                      <w:rFonts w:ascii="Verdana" w:eastAsia="Times New Roman" w:hAnsi="Verdana" w:cs="Times New Roman"/>
                      <w:color w:val="880000"/>
                      <w:vertAlign w:val="subscript"/>
                    </w:rPr>
                    <w:t>4</w:t>
                  </w:r>
                </w:p>
              </w:tc>
            </w:tr>
            <w:tr w:rsidR="007E6224" w:rsidRPr="007E6224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As a decimal: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405" w:lineRule="atLeast"/>
                    <w:jc w:val="center"/>
                    <w:rPr>
                      <w:rFonts w:ascii="Verdana" w:eastAsia="Times New Roman" w:hAnsi="Verdana" w:cs="Times New Roman"/>
                      <w:color w:val="880000"/>
                      <w:sz w:val="26"/>
                      <w:szCs w:val="26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color w:val="880000"/>
                      <w:sz w:val="26"/>
                      <w:szCs w:val="26"/>
                    </w:rPr>
                    <w:t>0.25</w:t>
                  </w:r>
                </w:p>
              </w:tc>
            </w:tr>
            <w:tr w:rsidR="007E6224" w:rsidRPr="007E6224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As a percentage: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7E6224" w:rsidRPr="007E6224" w:rsidRDefault="007E6224" w:rsidP="007E6224">
                  <w:pPr>
                    <w:spacing w:after="0" w:line="405" w:lineRule="atLeast"/>
                    <w:jc w:val="center"/>
                    <w:rPr>
                      <w:rFonts w:ascii="Verdana" w:eastAsia="Times New Roman" w:hAnsi="Verdana" w:cs="Times New Roman"/>
                      <w:color w:val="880000"/>
                      <w:sz w:val="26"/>
                      <w:szCs w:val="26"/>
                    </w:rPr>
                  </w:pPr>
                  <w:r w:rsidRPr="007E6224">
                    <w:rPr>
                      <w:rFonts w:ascii="Verdana" w:eastAsia="Times New Roman" w:hAnsi="Verdana" w:cs="Times New Roman"/>
                      <w:color w:val="880000"/>
                      <w:sz w:val="26"/>
                      <w:szCs w:val="26"/>
                    </w:rPr>
                    <w:t>25%</w:t>
                  </w:r>
                </w:p>
              </w:tc>
            </w:tr>
          </w:tbl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7E6224" w:rsidRPr="007E6224" w:rsidRDefault="007E6224" w:rsidP="007E6224">
      <w:pPr>
        <w:spacing w:before="525" w:after="60" w:line="255" w:lineRule="atLeast"/>
        <w:outlineLvl w:val="1"/>
        <w:rPr>
          <w:rFonts w:ascii="Comic Sans MS" w:eastAsia="Times New Roman" w:hAnsi="Comic Sans MS" w:cs="Times New Roman"/>
          <w:color w:val="993300"/>
          <w:sz w:val="27"/>
          <w:szCs w:val="27"/>
        </w:rPr>
      </w:pPr>
      <w:r w:rsidRPr="007E6224">
        <w:rPr>
          <w:rFonts w:ascii="Comic Sans MS" w:eastAsia="Times New Roman" w:hAnsi="Comic Sans MS" w:cs="Times New Roman"/>
          <w:color w:val="993300"/>
          <w:sz w:val="27"/>
          <w:szCs w:val="27"/>
        </w:rPr>
        <w:t>Example Values</w:t>
      </w:r>
    </w:p>
    <w:p w:rsidR="007E6224" w:rsidRPr="007E6224" w:rsidRDefault="007E6224" w:rsidP="007E6224">
      <w:pPr>
        <w:spacing w:before="225" w:after="270" w:line="270" w:lineRule="atLeast"/>
        <w:rPr>
          <w:rFonts w:ascii="Verdana" w:eastAsia="Times New Roman" w:hAnsi="Verdana" w:cs="Times New Roman"/>
          <w:sz w:val="20"/>
          <w:szCs w:val="20"/>
        </w:rPr>
      </w:pPr>
      <w:r w:rsidRPr="007E6224">
        <w:rPr>
          <w:rFonts w:ascii="Verdana" w:eastAsia="Times New Roman" w:hAnsi="Verdana" w:cs="Times New Roman"/>
          <w:sz w:val="20"/>
          <w:szCs w:val="20"/>
        </w:rPr>
        <w:t xml:space="preserve">Here is a table of commonly </w:t>
      </w:r>
      <w:proofErr w:type="spellStart"/>
      <w:r w:rsidRPr="007E6224">
        <w:rPr>
          <w:rFonts w:ascii="Verdana" w:eastAsia="Times New Roman" w:hAnsi="Verdana" w:cs="Times New Roman"/>
          <w:sz w:val="20"/>
          <w:szCs w:val="20"/>
        </w:rPr>
        <w:t>occuring</w:t>
      </w:r>
      <w:proofErr w:type="spellEnd"/>
      <w:r w:rsidRPr="007E6224">
        <w:rPr>
          <w:rFonts w:ascii="Verdana" w:eastAsia="Times New Roman" w:hAnsi="Verdana" w:cs="Times New Roman"/>
          <w:sz w:val="20"/>
          <w:szCs w:val="20"/>
        </w:rPr>
        <w:t xml:space="preserve"> values shown in Percent, Decimal and Fraction form:</w:t>
      </w:r>
    </w:p>
    <w:tbl>
      <w:tblPr>
        <w:tblW w:w="0" w:type="auto"/>
        <w:jc w:val="center"/>
        <w:shd w:val="clear" w:color="auto" w:fill="F0F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1200"/>
        <w:gridCol w:w="1800"/>
      </w:tblGrid>
      <w:tr w:rsidR="007E6224" w:rsidRPr="007E6224" w:rsidTr="007E6224">
        <w:trPr>
          <w:jc w:val="center"/>
        </w:trPr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</w:rPr>
            </w:pPr>
            <w:r w:rsidRPr="007E6224"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</w:rPr>
              <w:t>Percent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</w:rPr>
            </w:pPr>
            <w:r w:rsidRPr="007E6224"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</w:rPr>
              <w:t>Decimal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</w:rPr>
            </w:pPr>
            <w:r w:rsidRPr="007E6224">
              <w:rPr>
                <w:rFonts w:ascii="Comic Sans MS" w:eastAsia="Times New Roman" w:hAnsi="Comic Sans MS" w:cs="Times New Roman"/>
                <w:b/>
                <w:bCs/>
                <w:sz w:val="23"/>
                <w:szCs w:val="23"/>
              </w:rPr>
              <w:t>Fraction</w:t>
            </w:r>
          </w:p>
        </w:tc>
      </w:tr>
      <w:tr w:rsidR="007E6224" w:rsidRPr="007E6224" w:rsidTr="007E6224">
        <w:trPr>
          <w:jc w:val="center"/>
        </w:trPr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1%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0.01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17"/>
                <w:vertAlign w:val="superscript"/>
              </w:rPr>
              <w:t>1</w:t>
            </w:r>
            <w:r w:rsidRPr="007E6224">
              <w:rPr>
                <w:rFonts w:ascii="Verdana" w:eastAsia="Times New Roman" w:hAnsi="Verdana" w:cs="Times New Roman"/>
                <w:sz w:val="20"/>
              </w:rPr>
              <w:t>/</w:t>
            </w:r>
            <w:r w:rsidRPr="007E6224">
              <w:rPr>
                <w:rFonts w:ascii="Verdana" w:eastAsia="Times New Roman" w:hAnsi="Verdana" w:cs="Times New Roman"/>
                <w:sz w:val="17"/>
                <w:vertAlign w:val="subscript"/>
              </w:rPr>
              <w:t>100</w:t>
            </w:r>
          </w:p>
        </w:tc>
      </w:tr>
      <w:tr w:rsidR="007E6224" w:rsidRPr="007E6224" w:rsidTr="007E6224">
        <w:trPr>
          <w:jc w:val="center"/>
        </w:trPr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5%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0.05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17"/>
                <w:vertAlign w:val="superscript"/>
              </w:rPr>
              <w:t>1</w:t>
            </w:r>
            <w:r w:rsidRPr="007E6224">
              <w:rPr>
                <w:rFonts w:ascii="Verdana" w:eastAsia="Times New Roman" w:hAnsi="Verdana" w:cs="Times New Roman"/>
                <w:sz w:val="20"/>
              </w:rPr>
              <w:t>/</w:t>
            </w:r>
            <w:r w:rsidRPr="007E6224">
              <w:rPr>
                <w:rFonts w:ascii="Verdana" w:eastAsia="Times New Roman" w:hAnsi="Verdana" w:cs="Times New Roman"/>
                <w:sz w:val="17"/>
                <w:vertAlign w:val="subscript"/>
              </w:rPr>
              <w:t>20</w:t>
            </w:r>
          </w:p>
        </w:tc>
      </w:tr>
      <w:tr w:rsidR="007E6224" w:rsidRPr="007E6224" w:rsidTr="007E6224">
        <w:trPr>
          <w:jc w:val="center"/>
        </w:trPr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10%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0.1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17"/>
                <w:vertAlign w:val="superscript"/>
              </w:rPr>
              <w:t>1</w:t>
            </w:r>
            <w:r w:rsidRPr="007E6224">
              <w:rPr>
                <w:rFonts w:ascii="Verdana" w:eastAsia="Times New Roman" w:hAnsi="Verdana" w:cs="Times New Roman"/>
                <w:sz w:val="20"/>
              </w:rPr>
              <w:t>/</w:t>
            </w:r>
            <w:r w:rsidRPr="007E6224">
              <w:rPr>
                <w:rFonts w:ascii="Verdana" w:eastAsia="Times New Roman" w:hAnsi="Verdana" w:cs="Times New Roman"/>
                <w:sz w:val="17"/>
                <w:vertAlign w:val="subscript"/>
              </w:rPr>
              <w:t>10</w:t>
            </w:r>
          </w:p>
        </w:tc>
      </w:tr>
      <w:tr w:rsidR="007E6224" w:rsidRPr="007E6224" w:rsidTr="007E6224">
        <w:trPr>
          <w:jc w:val="center"/>
        </w:trPr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12½%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0.125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17"/>
                <w:vertAlign w:val="superscript"/>
              </w:rPr>
              <w:t>1</w:t>
            </w:r>
            <w:r w:rsidRPr="007E6224">
              <w:rPr>
                <w:rFonts w:ascii="Verdana" w:eastAsia="Times New Roman" w:hAnsi="Verdana" w:cs="Times New Roman"/>
                <w:sz w:val="20"/>
              </w:rPr>
              <w:t>/</w:t>
            </w:r>
            <w:r w:rsidRPr="007E6224">
              <w:rPr>
                <w:rFonts w:ascii="Verdana" w:eastAsia="Times New Roman" w:hAnsi="Verdana" w:cs="Times New Roman"/>
                <w:sz w:val="17"/>
                <w:vertAlign w:val="subscript"/>
              </w:rPr>
              <w:t>8</w:t>
            </w:r>
          </w:p>
        </w:tc>
      </w:tr>
      <w:tr w:rsidR="007E6224" w:rsidRPr="007E6224" w:rsidTr="007E6224">
        <w:trPr>
          <w:jc w:val="center"/>
        </w:trPr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20%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0.2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17"/>
                <w:vertAlign w:val="superscript"/>
              </w:rPr>
              <w:t>1</w:t>
            </w:r>
            <w:r w:rsidRPr="007E6224">
              <w:rPr>
                <w:rFonts w:ascii="Verdana" w:eastAsia="Times New Roman" w:hAnsi="Verdana" w:cs="Times New Roman"/>
                <w:sz w:val="20"/>
              </w:rPr>
              <w:t>/</w:t>
            </w:r>
            <w:r w:rsidRPr="007E6224">
              <w:rPr>
                <w:rFonts w:ascii="Verdana" w:eastAsia="Times New Roman" w:hAnsi="Verdana" w:cs="Times New Roman"/>
                <w:sz w:val="17"/>
                <w:vertAlign w:val="subscript"/>
              </w:rPr>
              <w:t>5</w:t>
            </w:r>
          </w:p>
        </w:tc>
      </w:tr>
      <w:tr w:rsidR="007E6224" w:rsidRPr="007E6224" w:rsidTr="007E6224">
        <w:trPr>
          <w:jc w:val="center"/>
        </w:trPr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25%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0.25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17"/>
                <w:vertAlign w:val="superscript"/>
              </w:rPr>
              <w:t>1</w:t>
            </w:r>
            <w:r w:rsidRPr="007E6224">
              <w:rPr>
                <w:rFonts w:ascii="Verdana" w:eastAsia="Times New Roman" w:hAnsi="Verdana" w:cs="Times New Roman"/>
                <w:sz w:val="20"/>
              </w:rPr>
              <w:t>/</w:t>
            </w:r>
            <w:r w:rsidRPr="007E6224">
              <w:rPr>
                <w:rFonts w:ascii="Verdana" w:eastAsia="Times New Roman" w:hAnsi="Verdana" w:cs="Times New Roman"/>
                <w:sz w:val="17"/>
                <w:vertAlign w:val="subscript"/>
              </w:rPr>
              <w:t>4</w:t>
            </w:r>
          </w:p>
        </w:tc>
      </w:tr>
      <w:tr w:rsidR="007E6224" w:rsidRPr="007E6224" w:rsidTr="007E6224">
        <w:trPr>
          <w:jc w:val="center"/>
        </w:trPr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33</w:t>
            </w:r>
            <w:r w:rsidRPr="007E6224">
              <w:rPr>
                <w:rFonts w:ascii="Verdana" w:eastAsia="Times New Roman" w:hAnsi="Verdana" w:cs="Times New Roman"/>
                <w:sz w:val="17"/>
                <w:vertAlign w:val="superscript"/>
              </w:rPr>
              <w:t>1</w:t>
            </w:r>
            <w:r w:rsidRPr="007E6224">
              <w:rPr>
                <w:rFonts w:ascii="Verdana" w:eastAsia="Times New Roman" w:hAnsi="Verdana" w:cs="Times New Roman"/>
                <w:sz w:val="20"/>
              </w:rPr>
              <w:t>/</w:t>
            </w:r>
            <w:r w:rsidRPr="007E6224">
              <w:rPr>
                <w:rFonts w:ascii="Verdana" w:eastAsia="Times New Roman" w:hAnsi="Verdana" w:cs="Times New Roman"/>
                <w:sz w:val="17"/>
                <w:vertAlign w:val="subscript"/>
              </w:rPr>
              <w:t>3</w:t>
            </w: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0.333...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17"/>
                <w:vertAlign w:val="superscript"/>
              </w:rPr>
              <w:t>1</w:t>
            </w:r>
            <w:r w:rsidRPr="007E6224">
              <w:rPr>
                <w:rFonts w:ascii="Verdana" w:eastAsia="Times New Roman" w:hAnsi="Verdana" w:cs="Times New Roman"/>
                <w:sz w:val="20"/>
              </w:rPr>
              <w:t>/</w:t>
            </w:r>
            <w:r w:rsidRPr="007E6224">
              <w:rPr>
                <w:rFonts w:ascii="Verdana" w:eastAsia="Times New Roman" w:hAnsi="Verdana" w:cs="Times New Roman"/>
                <w:sz w:val="17"/>
                <w:vertAlign w:val="subscript"/>
              </w:rPr>
              <w:t>3</w:t>
            </w:r>
          </w:p>
        </w:tc>
      </w:tr>
      <w:tr w:rsidR="007E6224" w:rsidRPr="007E6224" w:rsidTr="007E6224">
        <w:trPr>
          <w:jc w:val="center"/>
        </w:trPr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50%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0.5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17"/>
                <w:vertAlign w:val="superscript"/>
              </w:rPr>
              <w:t>1</w:t>
            </w:r>
            <w:r w:rsidRPr="007E6224">
              <w:rPr>
                <w:rFonts w:ascii="Verdana" w:eastAsia="Times New Roman" w:hAnsi="Verdana" w:cs="Times New Roman"/>
                <w:sz w:val="20"/>
              </w:rPr>
              <w:t>/</w:t>
            </w:r>
            <w:r w:rsidRPr="007E6224">
              <w:rPr>
                <w:rFonts w:ascii="Verdana" w:eastAsia="Times New Roman" w:hAnsi="Verdana" w:cs="Times New Roman"/>
                <w:sz w:val="17"/>
                <w:vertAlign w:val="subscript"/>
              </w:rPr>
              <w:t>2</w:t>
            </w:r>
          </w:p>
        </w:tc>
      </w:tr>
      <w:tr w:rsidR="007E6224" w:rsidRPr="007E6224" w:rsidTr="007E6224">
        <w:trPr>
          <w:jc w:val="center"/>
        </w:trPr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75%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0.75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17"/>
                <w:vertAlign w:val="superscript"/>
              </w:rPr>
              <w:t>3</w:t>
            </w:r>
            <w:r w:rsidRPr="007E6224">
              <w:rPr>
                <w:rFonts w:ascii="Verdana" w:eastAsia="Times New Roman" w:hAnsi="Verdana" w:cs="Times New Roman"/>
                <w:sz w:val="20"/>
              </w:rPr>
              <w:t>/</w:t>
            </w:r>
            <w:r w:rsidRPr="007E6224">
              <w:rPr>
                <w:rFonts w:ascii="Verdana" w:eastAsia="Times New Roman" w:hAnsi="Verdana" w:cs="Times New Roman"/>
                <w:sz w:val="17"/>
                <w:vertAlign w:val="subscript"/>
              </w:rPr>
              <w:t>4</w:t>
            </w:r>
          </w:p>
        </w:tc>
      </w:tr>
      <w:tr w:rsidR="007E6224" w:rsidRPr="007E6224" w:rsidTr="007E6224">
        <w:trPr>
          <w:jc w:val="center"/>
        </w:trPr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80%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0.8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17"/>
                <w:vertAlign w:val="superscript"/>
              </w:rPr>
              <w:t>4</w:t>
            </w:r>
            <w:r w:rsidRPr="007E6224">
              <w:rPr>
                <w:rFonts w:ascii="Verdana" w:eastAsia="Times New Roman" w:hAnsi="Verdana" w:cs="Times New Roman"/>
                <w:sz w:val="20"/>
              </w:rPr>
              <w:t>/</w:t>
            </w:r>
            <w:r w:rsidRPr="007E6224">
              <w:rPr>
                <w:rFonts w:ascii="Verdana" w:eastAsia="Times New Roman" w:hAnsi="Verdana" w:cs="Times New Roman"/>
                <w:sz w:val="17"/>
                <w:vertAlign w:val="subscript"/>
              </w:rPr>
              <w:t>5</w:t>
            </w:r>
          </w:p>
        </w:tc>
      </w:tr>
      <w:tr w:rsidR="007E6224" w:rsidRPr="007E6224" w:rsidTr="007E6224">
        <w:trPr>
          <w:jc w:val="center"/>
        </w:trPr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90%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0.9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17"/>
                <w:vertAlign w:val="superscript"/>
              </w:rPr>
              <w:t>9</w:t>
            </w:r>
            <w:r w:rsidRPr="007E6224">
              <w:rPr>
                <w:rFonts w:ascii="Verdana" w:eastAsia="Times New Roman" w:hAnsi="Verdana" w:cs="Times New Roman"/>
                <w:sz w:val="20"/>
              </w:rPr>
              <w:t>/</w:t>
            </w:r>
            <w:r w:rsidRPr="007E6224">
              <w:rPr>
                <w:rFonts w:ascii="Verdana" w:eastAsia="Times New Roman" w:hAnsi="Verdana" w:cs="Times New Roman"/>
                <w:sz w:val="17"/>
                <w:vertAlign w:val="subscript"/>
              </w:rPr>
              <w:t>10</w:t>
            </w:r>
          </w:p>
        </w:tc>
      </w:tr>
      <w:tr w:rsidR="007E6224" w:rsidRPr="007E6224" w:rsidTr="007E6224">
        <w:trPr>
          <w:jc w:val="center"/>
        </w:trPr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99%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0.99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17"/>
                <w:vertAlign w:val="superscript"/>
              </w:rPr>
              <w:t>99</w:t>
            </w:r>
            <w:r w:rsidRPr="007E6224">
              <w:rPr>
                <w:rFonts w:ascii="Verdana" w:eastAsia="Times New Roman" w:hAnsi="Verdana" w:cs="Times New Roman"/>
                <w:sz w:val="20"/>
              </w:rPr>
              <w:t>/</w:t>
            </w:r>
            <w:r w:rsidRPr="007E6224">
              <w:rPr>
                <w:rFonts w:ascii="Verdana" w:eastAsia="Times New Roman" w:hAnsi="Verdana" w:cs="Times New Roman"/>
                <w:sz w:val="17"/>
                <w:vertAlign w:val="subscript"/>
              </w:rPr>
              <w:t>100</w:t>
            </w:r>
          </w:p>
        </w:tc>
      </w:tr>
      <w:tr w:rsidR="007E6224" w:rsidRPr="007E6224" w:rsidTr="007E6224">
        <w:trPr>
          <w:jc w:val="center"/>
        </w:trPr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E6224" w:rsidRPr="007E6224" w:rsidTr="007E6224">
        <w:trPr>
          <w:jc w:val="center"/>
        </w:trPr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125%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1.25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17"/>
                <w:vertAlign w:val="superscript"/>
              </w:rPr>
              <w:t>5</w:t>
            </w:r>
            <w:r w:rsidRPr="007E6224">
              <w:rPr>
                <w:rFonts w:ascii="Verdana" w:eastAsia="Times New Roman" w:hAnsi="Verdana" w:cs="Times New Roman"/>
                <w:sz w:val="20"/>
              </w:rPr>
              <w:t>/</w:t>
            </w:r>
            <w:r w:rsidRPr="007E6224">
              <w:rPr>
                <w:rFonts w:ascii="Verdana" w:eastAsia="Times New Roman" w:hAnsi="Verdana" w:cs="Times New Roman"/>
                <w:sz w:val="17"/>
                <w:vertAlign w:val="subscript"/>
              </w:rPr>
              <w:t>4</w:t>
            </w:r>
          </w:p>
        </w:tc>
      </w:tr>
      <w:tr w:rsidR="007E6224" w:rsidRPr="007E6224" w:rsidTr="007E6224">
        <w:trPr>
          <w:jc w:val="center"/>
        </w:trPr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150%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1.5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17"/>
                <w:vertAlign w:val="superscript"/>
              </w:rPr>
              <w:t>3</w:t>
            </w:r>
            <w:r w:rsidRPr="007E6224">
              <w:rPr>
                <w:rFonts w:ascii="Verdana" w:eastAsia="Times New Roman" w:hAnsi="Verdana" w:cs="Times New Roman"/>
                <w:sz w:val="20"/>
              </w:rPr>
              <w:t>/</w:t>
            </w:r>
            <w:r w:rsidRPr="007E6224">
              <w:rPr>
                <w:rFonts w:ascii="Verdana" w:eastAsia="Times New Roman" w:hAnsi="Verdana" w:cs="Times New Roman"/>
                <w:sz w:val="17"/>
                <w:vertAlign w:val="subscript"/>
              </w:rPr>
              <w:t>2</w:t>
            </w:r>
          </w:p>
        </w:tc>
      </w:tr>
      <w:tr w:rsidR="007E6224" w:rsidRPr="007E6224" w:rsidTr="007E6224">
        <w:trPr>
          <w:trHeight w:val="210"/>
          <w:jc w:val="center"/>
        </w:trPr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200%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0F0C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7E6224" w:rsidRPr="007E6224" w:rsidRDefault="007E6224" w:rsidP="007E6224">
      <w:pPr>
        <w:spacing w:after="0" w:line="255" w:lineRule="atLeast"/>
        <w:rPr>
          <w:rFonts w:ascii="Verdana" w:eastAsia="Times New Roman" w:hAnsi="Verdana" w:cs="Times New Roman"/>
          <w:sz w:val="20"/>
          <w:szCs w:val="20"/>
        </w:rPr>
      </w:pPr>
    </w:p>
    <w:p w:rsidR="007E6224" w:rsidRPr="007E6224" w:rsidRDefault="007E6224" w:rsidP="007E6224">
      <w:pPr>
        <w:spacing w:before="525" w:after="60" w:line="255" w:lineRule="atLeast"/>
        <w:outlineLvl w:val="1"/>
        <w:rPr>
          <w:rFonts w:ascii="Comic Sans MS" w:eastAsia="Times New Roman" w:hAnsi="Comic Sans MS" w:cs="Times New Roman"/>
          <w:color w:val="993300"/>
          <w:sz w:val="27"/>
          <w:szCs w:val="27"/>
        </w:rPr>
      </w:pPr>
      <w:r w:rsidRPr="007E6224">
        <w:rPr>
          <w:rFonts w:ascii="Comic Sans MS" w:eastAsia="Times New Roman" w:hAnsi="Comic Sans MS" w:cs="Times New Roman"/>
          <w:color w:val="993300"/>
          <w:sz w:val="27"/>
          <w:szCs w:val="27"/>
        </w:rPr>
        <w:t>Converting Between Percentage and Decimal</w:t>
      </w:r>
    </w:p>
    <w:p w:rsidR="007E6224" w:rsidRPr="007E6224" w:rsidRDefault="007E6224" w:rsidP="007E6224">
      <w:pPr>
        <w:spacing w:before="225" w:after="270" w:line="270" w:lineRule="atLeast"/>
        <w:rPr>
          <w:rFonts w:ascii="Verdana" w:eastAsia="Times New Roman" w:hAnsi="Verdana" w:cs="Times New Roman"/>
          <w:sz w:val="20"/>
          <w:szCs w:val="20"/>
        </w:rPr>
      </w:pPr>
      <w:r w:rsidRPr="007E6224">
        <w:rPr>
          <w:rFonts w:ascii="Verdana" w:eastAsia="Times New Roman" w:hAnsi="Verdana" w:cs="Times New Roman"/>
          <w:sz w:val="20"/>
          <w:szCs w:val="20"/>
        </w:rPr>
        <w:t xml:space="preserve">Percentage means "per 100", so 50% means 50 per 100, or simply </w:t>
      </w:r>
      <w:r w:rsidRPr="007E6224">
        <w:rPr>
          <w:rFonts w:ascii="Verdana" w:eastAsia="Times New Roman" w:hAnsi="Verdana" w:cs="Times New Roman"/>
          <w:sz w:val="17"/>
          <w:vertAlign w:val="superscript"/>
        </w:rPr>
        <w:t>50</w:t>
      </w:r>
      <w:r w:rsidRPr="007E6224">
        <w:rPr>
          <w:rFonts w:ascii="Verdana" w:eastAsia="Times New Roman" w:hAnsi="Verdana" w:cs="Times New Roman"/>
          <w:sz w:val="20"/>
          <w:szCs w:val="20"/>
        </w:rPr>
        <w:t>/</w:t>
      </w:r>
      <w:r w:rsidRPr="007E6224">
        <w:rPr>
          <w:rFonts w:ascii="Verdana" w:eastAsia="Times New Roman" w:hAnsi="Verdana" w:cs="Times New Roman"/>
          <w:sz w:val="17"/>
          <w:vertAlign w:val="subscript"/>
        </w:rPr>
        <w:t>100</w:t>
      </w:r>
      <w:r w:rsidRPr="007E6224">
        <w:rPr>
          <w:rFonts w:ascii="Verdana" w:eastAsia="Times New Roman" w:hAnsi="Verdana" w:cs="Times New Roman"/>
          <w:sz w:val="20"/>
          <w:szCs w:val="20"/>
        </w:rPr>
        <w:t>. If you divide 50 by 100 you get 0.5 (a decimal number). So:</w:t>
      </w:r>
    </w:p>
    <w:p w:rsidR="007E6224" w:rsidRPr="007E6224" w:rsidRDefault="007E6224" w:rsidP="007E6224">
      <w:pPr>
        <w:numPr>
          <w:ilvl w:val="0"/>
          <w:numId w:val="1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0000AA"/>
          <w:sz w:val="20"/>
          <w:szCs w:val="20"/>
        </w:rPr>
      </w:pPr>
      <w:r w:rsidRPr="007E6224">
        <w:rPr>
          <w:rFonts w:ascii="Verdana" w:eastAsia="Times New Roman" w:hAnsi="Verdana" w:cs="Times New Roman"/>
          <w:color w:val="0000AA"/>
          <w:sz w:val="20"/>
          <w:szCs w:val="20"/>
        </w:rPr>
        <w:t xml:space="preserve">To </w:t>
      </w:r>
      <w:hyperlink r:id="rId7" w:history="1">
        <w:r w:rsidRPr="007E6224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convert from percentage to decimal</w:t>
        </w:r>
      </w:hyperlink>
      <w:r w:rsidRPr="007E6224">
        <w:rPr>
          <w:rFonts w:ascii="Verdana" w:eastAsia="Times New Roman" w:hAnsi="Verdana" w:cs="Times New Roman"/>
          <w:color w:val="0000AA"/>
          <w:sz w:val="20"/>
          <w:szCs w:val="20"/>
        </w:rPr>
        <w:t xml:space="preserve">: divide by 100 (and remove the "%" sign). </w:t>
      </w:r>
    </w:p>
    <w:p w:rsidR="007E6224" w:rsidRPr="007E6224" w:rsidRDefault="007E6224" w:rsidP="007E6224">
      <w:pPr>
        <w:numPr>
          <w:ilvl w:val="0"/>
          <w:numId w:val="1"/>
        </w:numPr>
        <w:spacing w:before="100" w:beforeAutospacing="1" w:after="100" w:afterAutospacing="1" w:line="285" w:lineRule="atLeast"/>
        <w:ind w:left="1470"/>
        <w:rPr>
          <w:rFonts w:ascii="Verdana" w:eastAsia="Times New Roman" w:hAnsi="Verdana" w:cs="Times New Roman"/>
          <w:color w:val="0000AA"/>
          <w:sz w:val="20"/>
          <w:szCs w:val="20"/>
        </w:rPr>
      </w:pPr>
      <w:r w:rsidRPr="007E6224">
        <w:rPr>
          <w:rFonts w:ascii="Verdana" w:eastAsia="Times New Roman" w:hAnsi="Verdana" w:cs="Times New Roman"/>
          <w:color w:val="0000AA"/>
          <w:sz w:val="20"/>
          <w:szCs w:val="20"/>
        </w:rPr>
        <w:t xml:space="preserve">To </w:t>
      </w:r>
      <w:hyperlink r:id="rId8" w:history="1">
        <w:r w:rsidRPr="007E6224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convert from decimal to percentage</w:t>
        </w:r>
      </w:hyperlink>
      <w:r w:rsidRPr="007E6224">
        <w:rPr>
          <w:rFonts w:ascii="Verdana" w:eastAsia="Times New Roman" w:hAnsi="Verdana" w:cs="Times New Roman"/>
          <w:color w:val="0000AA"/>
          <w:sz w:val="20"/>
          <w:szCs w:val="20"/>
        </w:rPr>
        <w:t xml:space="preserve">: multiply by 100 (and add a "%" sign). </w:t>
      </w:r>
    </w:p>
    <w:p w:rsidR="007E6224" w:rsidRPr="007E6224" w:rsidRDefault="007E6224" w:rsidP="007E6224">
      <w:pPr>
        <w:spacing w:before="225" w:after="270" w:line="270" w:lineRule="atLeast"/>
        <w:rPr>
          <w:rFonts w:ascii="Verdana" w:eastAsia="Times New Roman" w:hAnsi="Verdana" w:cs="Times New Roman"/>
          <w:sz w:val="20"/>
          <w:szCs w:val="20"/>
        </w:rPr>
      </w:pPr>
      <w:r w:rsidRPr="007E6224">
        <w:rPr>
          <w:rFonts w:ascii="Verdana" w:eastAsia="Times New Roman" w:hAnsi="Verdana" w:cs="Times New Roman"/>
          <w:sz w:val="20"/>
          <w:szCs w:val="20"/>
        </w:rPr>
        <w:t xml:space="preserve">The easiest way to multiply (or divide) by 100 is to </w:t>
      </w:r>
      <w:r w:rsidRPr="007E6224">
        <w:rPr>
          <w:rFonts w:ascii="Verdana" w:eastAsia="Times New Roman" w:hAnsi="Verdana" w:cs="Times New Roman"/>
          <w:b/>
          <w:bCs/>
          <w:sz w:val="20"/>
          <w:szCs w:val="20"/>
        </w:rPr>
        <w:t>move the decimal point 2 places</w:t>
      </w:r>
      <w:r w:rsidRPr="007E6224">
        <w:rPr>
          <w:rFonts w:ascii="Verdana" w:eastAsia="Times New Roman" w:hAnsi="Verdana" w:cs="Times New Roman"/>
          <w:sz w:val="20"/>
          <w:szCs w:val="20"/>
        </w:rPr>
        <w:t>. So:</w:t>
      </w:r>
    </w:p>
    <w:tbl>
      <w:tblPr>
        <w:tblW w:w="5000" w:type="pct"/>
        <w:shd w:val="clear" w:color="auto" w:fill="E8E8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3"/>
        <w:gridCol w:w="2377"/>
        <w:gridCol w:w="4260"/>
      </w:tblGrid>
      <w:tr w:rsidR="007E6224" w:rsidRPr="007E6224" w:rsidTr="007E622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 xml:space="preserve">From Decimal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To</w:t>
            </w:r>
            <w:proofErr w:type="spellEnd"/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 xml:space="preserve"> Percent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E6224" w:rsidRPr="007E6224" w:rsidTr="007E6224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09925" cy="561975"/>
                  <wp:effectExtent l="19050" t="0" r="9525" b="0"/>
                  <wp:docPr id="3" name="Picture 3" descr="http://www.mathsisfun.com/images/decimal-to-perc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isfun.com/images/decimal-to-perc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315" w:lineRule="atLeast"/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</w:pPr>
            <w:proofErr w:type="gramStart"/>
            <w:r w:rsidRPr="007E6224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>move</w:t>
            </w:r>
            <w:proofErr w:type="gramEnd"/>
            <w:r w:rsidRPr="007E6224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 xml:space="preserve"> the decimal point </w:t>
            </w:r>
            <w:r w:rsidRPr="007E6224">
              <w:rPr>
                <w:rFonts w:ascii="Verdana" w:eastAsia="Times New Roman" w:hAnsi="Verdana" w:cs="Times New Roman"/>
                <w:b/>
                <w:bCs/>
                <w:color w:val="000088"/>
                <w:sz w:val="24"/>
                <w:szCs w:val="24"/>
              </w:rPr>
              <w:t>2 places to the right</w:t>
            </w:r>
            <w:r w:rsidRPr="007E6224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>, and add the "%" sign.</w:t>
            </w:r>
          </w:p>
        </w:tc>
      </w:tr>
    </w:tbl>
    <w:p w:rsidR="007E6224" w:rsidRPr="007E6224" w:rsidRDefault="007E6224" w:rsidP="007E6224">
      <w:pPr>
        <w:spacing w:before="225" w:after="270" w:line="270" w:lineRule="atLeast"/>
        <w:rPr>
          <w:rFonts w:ascii="Verdana" w:eastAsia="Times New Roman" w:hAnsi="Verdana" w:cs="Times New Roman"/>
          <w:sz w:val="20"/>
          <w:szCs w:val="20"/>
        </w:rPr>
      </w:pPr>
      <w:r w:rsidRPr="007E6224">
        <w:rPr>
          <w:rFonts w:ascii="Verdana" w:eastAsia="Times New Roman" w:hAnsi="Verdana" w:cs="Times New Roman"/>
          <w:sz w:val="20"/>
          <w:szCs w:val="20"/>
        </w:rPr>
        <w:t xml:space="preserve">... </w:t>
      </w:r>
      <w:proofErr w:type="gramStart"/>
      <w:r w:rsidRPr="007E6224">
        <w:rPr>
          <w:rFonts w:ascii="Verdana" w:eastAsia="Times New Roman" w:hAnsi="Verdana" w:cs="Times New Roman"/>
          <w:sz w:val="20"/>
          <w:szCs w:val="20"/>
        </w:rPr>
        <w:t>or ...</w:t>
      </w:r>
      <w:proofErr w:type="gramEnd"/>
    </w:p>
    <w:tbl>
      <w:tblPr>
        <w:tblW w:w="5000" w:type="pct"/>
        <w:shd w:val="clear" w:color="auto" w:fill="E8E8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2491"/>
        <w:gridCol w:w="4260"/>
      </w:tblGrid>
      <w:tr w:rsidR="007E6224" w:rsidRPr="007E6224" w:rsidTr="007E6224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 xml:space="preserve">From Percent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To Decimal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7E6224" w:rsidRPr="007E6224" w:rsidTr="007E6224"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09925" cy="552450"/>
                  <wp:effectExtent l="19050" t="0" r="9525" b="0"/>
                  <wp:docPr id="4" name="Picture 4" descr="http://www.mathsisfun.com/images/percent-to-decim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isfun.com/images/percent-to-decim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315" w:lineRule="atLeast"/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</w:pPr>
            <w:proofErr w:type="gramStart"/>
            <w:r w:rsidRPr="007E6224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>move</w:t>
            </w:r>
            <w:proofErr w:type="gramEnd"/>
            <w:r w:rsidRPr="007E6224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 xml:space="preserve"> the decimal point </w:t>
            </w:r>
            <w:r w:rsidRPr="007E6224">
              <w:rPr>
                <w:rFonts w:ascii="Verdana" w:eastAsia="Times New Roman" w:hAnsi="Verdana" w:cs="Times New Roman"/>
                <w:b/>
                <w:bCs/>
                <w:color w:val="000088"/>
                <w:sz w:val="24"/>
                <w:szCs w:val="24"/>
              </w:rPr>
              <w:t>2 places to the left</w:t>
            </w:r>
            <w:r w:rsidRPr="007E6224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>, and remove the "%" sign.</w:t>
            </w:r>
          </w:p>
        </w:tc>
      </w:tr>
    </w:tbl>
    <w:p w:rsidR="007E6224" w:rsidRPr="007E6224" w:rsidRDefault="007E6224" w:rsidP="007E6224">
      <w:pPr>
        <w:spacing w:before="525" w:after="60" w:line="255" w:lineRule="atLeast"/>
        <w:outlineLvl w:val="1"/>
        <w:rPr>
          <w:rFonts w:ascii="Comic Sans MS" w:eastAsia="Times New Roman" w:hAnsi="Comic Sans MS" w:cs="Times New Roman"/>
          <w:color w:val="993300"/>
          <w:sz w:val="27"/>
          <w:szCs w:val="27"/>
        </w:rPr>
      </w:pPr>
      <w:r w:rsidRPr="007E6224">
        <w:rPr>
          <w:rFonts w:ascii="Comic Sans MS" w:eastAsia="Times New Roman" w:hAnsi="Comic Sans MS" w:cs="Times New Roman"/>
          <w:color w:val="993300"/>
          <w:sz w:val="27"/>
          <w:szCs w:val="27"/>
        </w:rPr>
        <w:t>Converting Between Fractions and Decimals</w:t>
      </w:r>
    </w:p>
    <w:p w:rsidR="007E6224" w:rsidRPr="007E6224" w:rsidRDefault="007E6224" w:rsidP="007E6224">
      <w:pPr>
        <w:spacing w:before="225" w:after="270" w:line="270" w:lineRule="atLeast"/>
        <w:rPr>
          <w:rFonts w:ascii="Verdana" w:eastAsia="Times New Roman" w:hAnsi="Verdana" w:cs="Times New Roman"/>
          <w:sz w:val="20"/>
          <w:szCs w:val="20"/>
        </w:rPr>
      </w:pPr>
      <w:r w:rsidRPr="007E6224">
        <w:rPr>
          <w:rFonts w:ascii="Verdana" w:eastAsia="Times New Roman" w:hAnsi="Verdana" w:cs="Times New Roman"/>
          <w:sz w:val="20"/>
          <w:szCs w:val="20"/>
        </w:rPr>
        <w:t xml:space="preserve">The easiest way to </w:t>
      </w:r>
      <w:hyperlink r:id="rId11" w:history="1">
        <w:r w:rsidRPr="007E62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convert a fraction to a decimal</w:t>
        </w:r>
      </w:hyperlink>
      <w:r w:rsidRPr="007E6224">
        <w:rPr>
          <w:rFonts w:ascii="Verdana" w:eastAsia="Times New Roman" w:hAnsi="Verdana" w:cs="Times New Roman"/>
          <w:sz w:val="20"/>
          <w:szCs w:val="20"/>
        </w:rPr>
        <w:t xml:space="preserve"> is to divide the top number by the bottom number (divide the numerator by the denominator in mathematical language)</w:t>
      </w:r>
    </w:p>
    <w:p w:rsidR="007E6224" w:rsidRPr="007E6224" w:rsidRDefault="007E6224" w:rsidP="007E6224">
      <w:pPr>
        <w:spacing w:before="210" w:after="120" w:line="255" w:lineRule="atLeast"/>
        <w:outlineLvl w:val="2"/>
        <w:rPr>
          <w:rFonts w:ascii="Verdana" w:eastAsia="Times New Roman" w:hAnsi="Verdana" w:cs="Times New Roman"/>
          <w:color w:val="6600CC"/>
          <w:sz w:val="24"/>
          <w:szCs w:val="24"/>
        </w:rPr>
      </w:pPr>
      <w:r w:rsidRPr="007E6224">
        <w:rPr>
          <w:rFonts w:ascii="Verdana" w:eastAsia="Times New Roman" w:hAnsi="Verdana" w:cs="Times New Roman"/>
          <w:color w:val="6600CC"/>
          <w:sz w:val="24"/>
          <w:szCs w:val="24"/>
        </w:rPr>
        <w:t xml:space="preserve">Example: Convert </w:t>
      </w:r>
      <w:r w:rsidRPr="007E6224">
        <w:rPr>
          <w:rFonts w:ascii="Verdana" w:eastAsia="Times New Roman" w:hAnsi="Verdana" w:cs="Times New Roman"/>
          <w:color w:val="6600CC"/>
          <w:sz w:val="20"/>
          <w:vertAlign w:val="superscript"/>
        </w:rPr>
        <w:t>2</w:t>
      </w:r>
      <w:r w:rsidRPr="007E6224">
        <w:rPr>
          <w:rFonts w:ascii="Verdana" w:eastAsia="Times New Roman" w:hAnsi="Verdana" w:cs="Times New Roman"/>
          <w:color w:val="6600CC"/>
          <w:sz w:val="24"/>
          <w:szCs w:val="24"/>
        </w:rPr>
        <w:t>/</w:t>
      </w:r>
      <w:r w:rsidRPr="007E6224">
        <w:rPr>
          <w:rFonts w:ascii="Verdana" w:eastAsia="Times New Roman" w:hAnsi="Verdana" w:cs="Times New Roman"/>
          <w:color w:val="6600CC"/>
          <w:sz w:val="20"/>
          <w:vertAlign w:val="subscript"/>
        </w:rPr>
        <w:t>5</w:t>
      </w:r>
      <w:r w:rsidRPr="007E6224">
        <w:rPr>
          <w:rFonts w:ascii="Verdana" w:eastAsia="Times New Roman" w:hAnsi="Verdana" w:cs="Times New Roman"/>
          <w:color w:val="6600CC"/>
          <w:sz w:val="24"/>
          <w:szCs w:val="24"/>
        </w:rPr>
        <w:t xml:space="preserve"> to a decimal</w:t>
      </w:r>
    </w:p>
    <w:p w:rsidR="007E6224" w:rsidRPr="007E6224" w:rsidRDefault="007E6224" w:rsidP="007E6224">
      <w:pPr>
        <w:spacing w:before="225" w:after="270" w:line="270" w:lineRule="atLeast"/>
        <w:rPr>
          <w:rFonts w:ascii="Verdana" w:eastAsia="Times New Roman" w:hAnsi="Verdana" w:cs="Times New Roman"/>
          <w:sz w:val="20"/>
          <w:szCs w:val="20"/>
        </w:rPr>
      </w:pPr>
      <w:r w:rsidRPr="007E6224">
        <w:rPr>
          <w:rFonts w:ascii="Verdana" w:eastAsia="Times New Roman" w:hAnsi="Verdana" w:cs="Times New Roman"/>
          <w:sz w:val="20"/>
          <w:szCs w:val="20"/>
        </w:rPr>
        <w:t>Divide 2 by 5: 2 ÷ 5 = 0.4</w:t>
      </w:r>
    </w:p>
    <w:p w:rsidR="007E6224" w:rsidRPr="007E6224" w:rsidRDefault="007E6224" w:rsidP="007E6224">
      <w:pPr>
        <w:spacing w:before="225" w:after="270" w:line="270" w:lineRule="atLeast"/>
        <w:rPr>
          <w:rFonts w:ascii="Verdana" w:eastAsia="Times New Roman" w:hAnsi="Verdana" w:cs="Times New Roman"/>
          <w:sz w:val="20"/>
          <w:szCs w:val="20"/>
        </w:rPr>
      </w:pPr>
      <w:r w:rsidRPr="007E6224">
        <w:rPr>
          <w:rFonts w:ascii="Verdana" w:eastAsia="Times New Roman" w:hAnsi="Verdana" w:cs="Times New Roman"/>
          <w:b/>
          <w:bCs/>
          <w:sz w:val="20"/>
          <w:szCs w:val="20"/>
        </w:rPr>
        <w:t xml:space="preserve">Answer: </w:t>
      </w:r>
      <w:r w:rsidRPr="007E6224">
        <w:rPr>
          <w:rFonts w:ascii="Verdana" w:eastAsia="Times New Roman" w:hAnsi="Verdana" w:cs="Times New Roman"/>
          <w:b/>
          <w:bCs/>
          <w:sz w:val="17"/>
          <w:vertAlign w:val="superscript"/>
        </w:rPr>
        <w:t>2</w:t>
      </w:r>
      <w:r w:rsidRPr="007E6224">
        <w:rPr>
          <w:rFonts w:ascii="Verdana" w:eastAsia="Times New Roman" w:hAnsi="Verdana" w:cs="Times New Roman"/>
          <w:b/>
          <w:bCs/>
          <w:sz w:val="20"/>
          <w:szCs w:val="20"/>
        </w:rPr>
        <w:t>/</w:t>
      </w:r>
      <w:r w:rsidRPr="007E6224">
        <w:rPr>
          <w:rFonts w:ascii="Verdana" w:eastAsia="Times New Roman" w:hAnsi="Verdana" w:cs="Times New Roman"/>
          <w:b/>
          <w:bCs/>
          <w:sz w:val="17"/>
          <w:vertAlign w:val="subscript"/>
        </w:rPr>
        <w:t>5</w:t>
      </w:r>
      <w:r w:rsidRPr="007E6224">
        <w:rPr>
          <w:rFonts w:ascii="Verdana" w:eastAsia="Times New Roman" w:hAnsi="Verdana" w:cs="Times New Roman"/>
          <w:b/>
          <w:bCs/>
          <w:sz w:val="20"/>
          <w:szCs w:val="20"/>
        </w:rPr>
        <w:t xml:space="preserve"> = 0.4</w:t>
      </w:r>
    </w:p>
    <w:p w:rsidR="007E6224" w:rsidRPr="007E6224" w:rsidRDefault="007E6224" w:rsidP="007E6224">
      <w:pPr>
        <w:spacing w:before="225" w:after="270" w:line="270" w:lineRule="atLeast"/>
        <w:rPr>
          <w:rFonts w:ascii="Verdana" w:eastAsia="Times New Roman" w:hAnsi="Verdana" w:cs="Times New Roman"/>
          <w:sz w:val="20"/>
          <w:szCs w:val="20"/>
        </w:rPr>
      </w:pPr>
      <w:r w:rsidRPr="007E6224">
        <w:rPr>
          <w:rFonts w:ascii="Verdana" w:eastAsia="Times New Roman" w:hAnsi="Verdana" w:cs="Times New Roman"/>
          <w:sz w:val="20"/>
          <w:szCs w:val="20"/>
        </w:rPr>
        <w:t xml:space="preserve">To </w:t>
      </w:r>
      <w:hyperlink r:id="rId12" w:history="1">
        <w:r w:rsidRPr="007E62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convert a decimal to a fraction</w:t>
        </w:r>
      </w:hyperlink>
      <w:r w:rsidRPr="007E6224">
        <w:rPr>
          <w:rFonts w:ascii="Verdana" w:eastAsia="Times New Roman" w:hAnsi="Verdana" w:cs="Times New Roman"/>
          <w:sz w:val="20"/>
          <w:szCs w:val="20"/>
        </w:rPr>
        <w:t xml:space="preserve"> needs a little more work:</w:t>
      </w:r>
    </w:p>
    <w:tbl>
      <w:tblPr>
        <w:tblW w:w="5000" w:type="pct"/>
        <w:shd w:val="clear" w:color="auto" w:fill="E8E8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1"/>
        <w:gridCol w:w="3119"/>
      </w:tblGrid>
      <w:tr w:rsidR="007E6224" w:rsidRPr="007E6224" w:rsidTr="007E6224">
        <w:tc>
          <w:tcPr>
            <w:tcW w:w="3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lastRenderedPageBreak/>
              <w:t>Steps</w:t>
            </w: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Example</w:t>
            </w:r>
          </w:p>
        </w:tc>
      </w:tr>
      <w:tr w:rsidR="007E6224" w:rsidRPr="007E6224" w:rsidTr="007E6224">
        <w:tc>
          <w:tcPr>
            <w:tcW w:w="3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First, write down the decimal "over" the number 1</w:t>
            </w: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880000"/>
                <w:sz w:val="26"/>
                <w:szCs w:val="26"/>
              </w:rPr>
            </w:pPr>
            <w:r w:rsidRPr="007E6224">
              <w:rPr>
                <w:rFonts w:ascii="Verdana" w:eastAsia="Times New Roman" w:hAnsi="Verdana" w:cs="Times New Roman"/>
                <w:color w:val="880000"/>
                <w:vertAlign w:val="superscript"/>
              </w:rPr>
              <w:t>0.75</w:t>
            </w:r>
            <w:r w:rsidRPr="007E6224">
              <w:rPr>
                <w:rFonts w:ascii="Verdana" w:eastAsia="Times New Roman" w:hAnsi="Verdana" w:cs="Times New Roman"/>
                <w:color w:val="880000"/>
                <w:sz w:val="26"/>
              </w:rPr>
              <w:t xml:space="preserve"> / </w:t>
            </w:r>
            <w:r w:rsidRPr="007E6224">
              <w:rPr>
                <w:rFonts w:ascii="Verdana" w:eastAsia="Times New Roman" w:hAnsi="Verdana" w:cs="Times New Roman"/>
                <w:color w:val="880000"/>
                <w:vertAlign w:val="subscript"/>
              </w:rPr>
              <w:t>1</w:t>
            </w:r>
          </w:p>
        </w:tc>
      </w:tr>
      <w:tr w:rsidR="007E6224" w:rsidRPr="007E6224" w:rsidTr="007E6224">
        <w:tc>
          <w:tcPr>
            <w:tcW w:w="3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880000"/>
                <w:sz w:val="26"/>
                <w:szCs w:val="26"/>
              </w:rPr>
            </w:pPr>
            <w:r w:rsidRPr="007E6224">
              <w:rPr>
                <w:rFonts w:ascii="Verdana" w:eastAsia="Times New Roman" w:hAnsi="Verdana" w:cs="Times New Roman"/>
                <w:color w:val="880000"/>
                <w:sz w:val="26"/>
                <w:szCs w:val="26"/>
              </w:rPr>
              <w:t> </w:t>
            </w:r>
          </w:p>
        </w:tc>
      </w:tr>
      <w:tr w:rsidR="007E6224" w:rsidRPr="007E6224" w:rsidTr="007E6224">
        <w:tc>
          <w:tcPr>
            <w:tcW w:w="3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Then multiply top and bottom by 10 for every number after the decimal point (10 for 1 number, 100 for 2 numbers, etc)</w:t>
            </w: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880000"/>
                <w:sz w:val="26"/>
                <w:szCs w:val="26"/>
              </w:rPr>
            </w:pPr>
            <w:r w:rsidRPr="007E6224">
              <w:rPr>
                <w:rFonts w:ascii="Verdana" w:eastAsia="Times New Roman" w:hAnsi="Verdana" w:cs="Times New Roman"/>
                <w:color w:val="880000"/>
                <w:vertAlign w:val="superscript"/>
              </w:rPr>
              <w:t>0.75 × 100</w:t>
            </w:r>
            <w:r w:rsidRPr="007E6224">
              <w:rPr>
                <w:rFonts w:ascii="Verdana" w:eastAsia="Times New Roman" w:hAnsi="Verdana" w:cs="Times New Roman"/>
                <w:color w:val="880000"/>
                <w:sz w:val="26"/>
              </w:rPr>
              <w:t xml:space="preserve"> / </w:t>
            </w:r>
            <w:r w:rsidRPr="007E6224">
              <w:rPr>
                <w:rFonts w:ascii="Verdana" w:eastAsia="Times New Roman" w:hAnsi="Verdana" w:cs="Times New Roman"/>
                <w:color w:val="880000"/>
                <w:vertAlign w:val="subscript"/>
              </w:rPr>
              <w:t>1 × 100</w:t>
            </w:r>
          </w:p>
        </w:tc>
      </w:tr>
      <w:tr w:rsidR="007E6224" w:rsidRPr="007E6224" w:rsidTr="007E6224">
        <w:tc>
          <w:tcPr>
            <w:tcW w:w="3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(This makes it a correctly formed fraction)</w:t>
            </w: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880000"/>
                <w:sz w:val="26"/>
                <w:szCs w:val="26"/>
              </w:rPr>
            </w:pPr>
            <w:r w:rsidRPr="007E6224">
              <w:rPr>
                <w:rFonts w:ascii="Verdana" w:eastAsia="Times New Roman" w:hAnsi="Verdana" w:cs="Times New Roman"/>
                <w:color w:val="880000"/>
                <w:sz w:val="26"/>
                <w:szCs w:val="26"/>
              </w:rPr>
              <w:t xml:space="preserve">= </w:t>
            </w:r>
            <w:r w:rsidRPr="007E6224">
              <w:rPr>
                <w:rFonts w:ascii="Verdana" w:eastAsia="Times New Roman" w:hAnsi="Verdana" w:cs="Times New Roman"/>
                <w:color w:val="880000"/>
                <w:vertAlign w:val="superscript"/>
              </w:rPr>
              <w:t>75</w:t>
            </w:r>
            <w:r w:rsidRPr="007E6224">
              <w:rPr>
                <w:rFonts w:ascii="Verdana" w:eastAsia="Times New Roman" w:hAnsi="Verdana" w:cs="Times New Roman"/>
                <w:color w:val="880000"/>
                <w:sz w:val="26"/>
              </w:rPr>
              <w:t xml:space="preserve"> / </w:t>
            </w:r>
            <w:r w:rsidRPr="007E6224">
              <w:rPr>
                <w:rFonts w:ascii="Verdana" w:eastAsia="Times New Roman" w:hAnsi="Verdana" w:cs="Times New Roman"/>
                <w:color w:val="880000"/>
                <w:vertAlign w:val="subscript"/>
              </w:rPr>
              <w:t>100</w:t>
            </w:r>
          </w:p>
        </w:tc>
      </w:tr>
      <w:tr w:rsidR="007E6224" w:rsidRPr="007E6224" w:rsidTr="007E6224">
        <w:tc>
          <w:tcPr>
            <w:tcW w:w="3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880000"/>
                <w:sz w:val="26"/>
                <w:szCs w:val="26"/>
              </w:rPr>
            </w:pPr>
            <w:r w:rsidRPr="007E6224">
              <w:rPr>
                <w:rFonts w:ascii="Verdana" w:eastAsia="Times New Roman" w:hAnsi="Verdana" w:cs="Times New Roman"/>
                <w:color w:val="880000"/>
                <w:sz w:val="26"/>
                <w:szCs w:val="26"/>
              </w:rPr>
              <w:t> </w:t>
            </w:r>
          </w:p>
        </w:tc>
      </w:tr>
      <w:tr w:rsidR="007E6224" w:rsidRPr="007E6224" w:rsidTr="007E6224">
        <w:tc>
          <w:tcPr>
            <w:tcW w:w="3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 xml:space="preserve">Then </w:t>
            </w:r>
            <w:hyperlink r:id="rId13" w:history="1">
              <w:r w:rsidRPr="007E6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Simplify</w:t>
              </w:r>
            </w:hyperlink>
            <w:r w:rsidRPr="007E6224">
              <w:rPr>
                <w:rFonts w:ascii="Verdana" w:eastAsia="Times New Roman" w:hAnsi="Verdana" w:cs="Times New Roman"/>
                <w:sz w:val="20"/>
                <w:szCs w:val="20"/>
              </w:rPr>
              <w:t xml:space="preserve"> the fraction</w:t>
            </w: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6224" w:rsidRPr="007E6224" w:rsidRDefault="007E6224" w:rsidP="007E6224">
            <w:pPr>
              <w:spacing w:after="0" w:line="405" w:lineRule="atLeast"/>
              <w:jc w:val="center"/>
              <w:rPr>
                <w:rFonts w:ascii="Verdana" w:eastAsia="Times New Roman" w:hAnsi="Verdana" w:cs="Times New Roman"/>
                <w:color w:val="880000"/>
                <w:sz w:val="26"/>
                <w:szCs w:val="26"/>
              </w:rPr>
            </w:pPr>
            <w:r w:rsidRPr="007E6224">
              <w:rPr>
                <w:rFonts w:ascii="Verdana" w:eastAsia="Times New Roman" w:hAnsi="Verdana" w:cs="Times New Roman"/>
                <w:color w:val="880000"/>
                <w:vertAlign w:val="superscript"/>
              </w:rPr>
              <w:t>3</w:t>
            </w:r>
            <w:r w:rsidRPr="007E6224">
              <w:rPr>
                <w:rFonts w:ascii="Verdana" w:eastAsia="Times New Roman" w:hAnsi="Verdana" w:cs="Times New Roman"/>
                <w:color w:val="880000"/>
                <w:sz w:val="26"/>
              </w:rPr>
              <w:t xml:space="preserve"> / </w:t>
            </w:r>
            <w:r w:rsidRPr="007E6224">
              <w:rPr>
                <w:rFonts w:ascii="Verdana" w:eastAsia="Times New Roman" w:hAnsi="Verdana" w:cs="Times New Roman"/>
                <w:color w:val="880000"/>
                <w:vertAlign w:val="subscript"/>
              </w:rPr>
              <w:t>4</w:t>
            </w:r>
          </w:p>
        </w:tc>
      </w:tr>
    </w:tbl>
    <w:p w:rsidR="007E6224" w:rsidRPr="007E6224" w:rsidRDefault="007E6224" w:rsidP="007E6224">
      <w:pPr>
        <w:spacing w:before="225" w:after="270" w:line="270" w:lineRule="atLeast"/>
        <w:rPr>
          <w:rFonts w:ascii="Verdana" w:eastAsia="Times New Roman" w:hAnsi="Verdana" w:cs="Times New Roman"/>
          <w:sz w:val="20"/>
          <w:szCs w:val="20"/>
        </w:rPr>
      </w:pPr>
      <w:r w:rsidRPr="007E6224">
        <w:rPr>
          <w:rFonts w:ascii="Verdana" w:eastAsia="Times New Roman" w:hAnsi="Verdana" w:cs="Times New Roman"/>
          <w:sz w:val="20"/>
          <w:szCs w:val="20"/>
        </w:rPr>
        <w:t> </w:t>
      </w:r>
    </w:p>
    <w:p w:rsidR="007E6224" w:rsidRPr="007E6224" w:rsidRDefault="007E6224" w:rsidP="007E6224">
      <w:pPr>
        <w:spacing w:before="525" w:after="60" w:line="255" w:lineRule="atLeast"/>
        <w:outlineLvl w:val="1"/>
        <w:rPr>
          <w:rFonts w:ascii="Comic Sans MS" w:eastAsia="Times New Roman" w:hAnsi="Comic Sans MS" w:cs="Times New Roman"/>
          <w:color w:val="993300"/>
          <w:sz w:val="27"/>
          <w:szCs w:val="27"/>
        </w:rPr>
      </w:pPr>
      <w:r w:rsidRPr="007E6224">
        <w:rPr>
          <w:rFonts w:ascii="Comic Sans MS" w:eastAsia="Times New Roman" w:hAnsi="Comic Sans MS" w:cs="Times New Roman"/>
          <w:color w:val="993300"/>
          <w:sz w:val="27"/>
          <w:szCs w:val="27"/>
        </w:rPr>
        <w:t>Converting Between Percentages and Fractions</w:t>
      </w:r>
    </w:p>
    <w:p w:rsidR="007E6224" w:rsidRPr="007E6224" w:rsidRDefault="007E6224" w:rsidP="007E6224">
      <w:pPr>
        <w:spacing w:before="225" w:after="270" w:line="270" w:lineRule="atLeast"/>
        <w:rPr>
          <w:rFonts w:ascii="Verdana" w:eastAsia="Times New Roman" w:hAnsi="Verdana" w:cs="Times New Roman"/>
          <w:sz w:val="20"/>
          <w:szCs w:val="20"/>
        </w:rPr>
      </w:pPr>
      <w:r w:rsidRPr="007E6224">
        <w:rPr>
          <w:rFonts w:ascii="Verdana" w:eastAsia="Times New Roman" w:hAnsi="Verdana" w:cs="Times New Roman"/>
          <w:sz w:val="20"/>
          <w:szCs w:val="20"/>
        </w:rPr>
        <w:t xml:space="preserve">The easiest way to </w:t>
      </w:r>
      <w:hyperlink r:id="rId14" w:history="1">
        <w:r w:rsidRPr="007E62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convert a fraction to a percentage</w:t>
        </w:r>
      </w:hyperlink>
      <w:r w:rsidRPr="007E6224">
        <w:rPr>
          <w:rFonts w:ascii="Verdana" w:eastAsia="Times New Roman" w:hAnsi="Verdana" w:cs="Times New Roman"/>
          <w:sz w:val="20"/>
          <w:szCs w:val="20"/>
        </w:rPr>
        <w:t xml:space="preserve"> is to divide the top number by the bottom number. </w:t>
      </w:r>
      <w:proofErr w:type="gramStart"/>
      <w:r w:rsidRPr="007E6224">
        <w:rPr>
          <w:rFonts w:ascii="Verdana" w:eastAsia="Times New Roman" w:hAnsi="Verdana" w:cs="Times New Roman"/>
          <w:sz w:val="20"/>
          <w:szCs w:val="20"/>
        </w:rPr>
        <w:t>then</w:t>
      </w:r>
      <w:proofErr w:type="gramEnd"/>
      <w:r w:rsidRPr="007E6224">
        <w:rPr>
          <w:rFonts w:ascii="Verdana" w:eastAsia="Times New Roman" w:hAnsi="Verdana" w:cs="Times New Roman"/>
          <w:sz w:val="20"/>
          <w:szCs w:val="20"/>
        </w:rPr>
        <w:t xml:space="preserve"> multiply the result by 100 (and add the "%" sign)</w:t>
      </w:r>
    </w:p>
    <w:p w:rsidR="007E6224" w:rsidRPr="007E6224" w:rsidRDefault="007E6224" w:rsidP="007E6224">
      <w:pPr>
        <w:spacing w:before="210" w:after="120" w:line="255" w:lineRule="atLeast"/>
        <w:outlineLvl w:val="2"/>
        <w:rPr>
          <w:rFonts w:ascii="Verdana" w:eastAsia="Times New Roman" w:hAnsi="Verdana" w:cs="Times New Roman"/>
          <w:color w:val="6600CC"/>
          <w:sz w:val="24"/>
          <w:szCs w:val="24"/>
        </w:rPr>
      </w:pPr>
      <w:r w:rsidRPr="007E6224">
        <w:rPr>
          <w:rFonts w:ascii="Verdana" w:eastAsia="Times New Roman" w:hAnsi="Verdana" w:cs="Times New Roman"/>
          <w:color w:val="6600CC"/>
          <w:sz w:val="24"/>
          <w:szCs w:val="24"/>
        </w:rPr>
        <w:t xml:space="preserve">Example: Convert </w:t>
      </w:r>
      <w:r w:rsidRPr="007E6224">
        <w:rPr>
          <w:rFonts w:ascii="Verdana" w:eastAsia="Times New Roman" w:hAnsi="Verdana" w:cs="Times New Roman"/>
          <w:color w:val="6600CC"/>
          <w:sz w:val="20"/>
          <w:vertAlign w:val="superscript"/>
        </w:rPr>
        <w:t>3</w:t>
      </w:r>
      <w:r w:rsidRPr="007E6224">
        <w:rPr>
          <w:rFonts w:ascii="Verdana" w:eastAsia="Times New Roman" w:hAnsi="Verdana" w:cs="Times New Roman"/>
          <w:color w:val="6600CC"/>
          <w:sz w:val="24"/>
          <w:szCs w:val="24"/>
        </w:rPr>
        <w:t>/</w:t>
      </w:r>
      <w:r w:rsidRPr="007E6224">
        <w:rPr>
          <w:rFonts w:ascii="Verdana" w:eastAsia="Times New Roman" w:hAnsi="Verdana" w:cs="Times New Roman"/>
          <w:color w:val="6600CC"/>
          <w:sz w:val="20"/>
          <w:vertAlign w:val="subscript"/>
        </w:rPr>
        <w:t>8</w:t>
      </w:r>
      <w:r w:rsidRPr="007E6224">
        <w:rPr>
          <w:rFonts w:ascii="Verdana" w:eastAsia="Times New Roman" w:hAnsi="Verdana" w:cs="Times New Roman"/>
          <w:color w:val="6600CC"/>
          <w:sz w:val="24"/>
          <w:szCs w:val="24"/>
        </w:rPr>
        <w:t xml:space="preserve"> to a percentage</w:t>
      </w:r>
    </w:p>
    <w:p w:rsidR="007E6224" w:rsidRPr="007E6224" w:rsidRDefault="007E6224" w:rsidP="007E6224">
      <w:pPr>
        <w:spacing w:before="225" w:after="270" w:line="270" w:lineRule="atLeast"/>
        <w:rPr>
          <w:rFonts w:ascii="Verdana" w:eastAsia="Times New Roman" w:hAnsi="Verdana" w:cs="Times New Roman"/>
          <w:sz w:val="20"/>
          <w:szCs w:val="20"/>
        </w:rPr>
      </w:pPr>
      <w:r w:rsidRPr="007E6224">
        <w:rPr>
          <w:rFonts w:ascii="Verdana" w:eastAsia="Times New Roman" w:hAnsi="Verdana" w:cs="Times New Roman"/>
          <w:sz w:val="20"/>
          <w:szCs w:val="20"/>
        </w:rPr>
        <w:t>First divide 3 by 8: 3 ÷ 8 = 0.375</w:t>
      </w:r>
      <w:proofErr w:type="gramStart"/>
      <w:r w:rsidRPr="007E6224">
        <w:rPr>
          <w:rFonts w:ascii="Verdana" w:eastAsia="Times New Roman" w:hAnsi="Verdana" w:cs="Times New Roman"/>
          <w:sz w:val="20"/>
          <w:szCs w:val="20"/>
        </w:rPr>
        <w:t>,</w:t>
      </w:r>
      <w:proofErr w:type="gramEnd"/>
      <w:r w:rsidRPr="007E6224">
        <w:rPr>
          <w:rFonts w:ascii="Verdana" w:eastAsia="Times New Roman" w:hAnsi="Verdana" w:cs="Times New Roman"/>
          <w:sz w:val="20"/>
          <w:szCs w:val="20"/>
        </w:rPr>
        <w:br/>
        <w:t>Then multiply by 100: 0.375 x 100 = 37.5</w:t>
      </w:r>
      <w:r w:rsidRPr="007E6224">
        <w:rPr>
          <w:rFonts w:ascii="Verdana" w:eastAsia="Times New Roman" w:hAnsi="Verdana" w:cs="Times New Roman"/>
          <w:sz w:val="20"/>
          <w:szCs w:val="20"/>
        </w:rPr>
        <w:br/>
        <w:t>Add the "%" sign: 37.5%</w:t>
      </w:r>
    </w:p>
    <w:p w:rsidR="007E6224" w:rsidRPr="007E6224" w:rsidRDefault="007E6224" w:rsidP="007E6224">
      <w:pPr>
        <w:spacing w:before="225" w:after="270" w:line="270" w:lineRule="atLeast"/>
        <w:rPr>
          <w:rFonts w:ascii="Verdana" w:eastAsia="Times New Roman" w:hAnsi="Verdana" w:cs="Times New Roman"/>
          <w:sz w:val="20"/>
          <w:szCs w:val="20"/>
        </w:rPr>
      </w:pPr>
      <w:r w:rsidRPr="007E6224">
        <w:rPr>
          <w:rFonts w:ascii="Verdana" w:eastAsia="Times New Roman" w:hAnsi="Verdana" w:cs="Times New Roman"/>
          <w:b/>
          <w:bCs/>
          <w:sz w:val="20"/>
          <w:szCs w:val="20"/>
        </w:rPr>
        <w:t xml:space="preserve">Answer: </w:t>
      </w:r>
      <w:r w:rsidRPr="007E6224">
        <w:rPr>
          <w:rFonts w:ascii="Verdana" w:eastAsia="Times New Roman" w:hAnsi="Verdana" w:cs="Times New Roman"/>
          <w:b/>
          <w:bCs/>
          <w:sz w:val="17"/>
          <w:vertAlign w:val="superscript"/>
        </w:rPr>
        <w:t>3</w:t>
      </w:r>
      <w:r w:rsidRPr="007E6224">
        <w:rPr>
          <w:rFonts w:ascii="Verdana" w:eastAsia="Times New Roman" w:hAnsi="Verdana" w:cs="Times New Roman"/>
          <w:b/>
          <w:bCs/>
          <w:sz w:val="20"/>
          <w:szCs w:val="20"/>
        </w:rPr>
        <w:t>/</w:t>
      </w:r>
      <w:r w:rsidRPr="007E6224">
        <w:rPr>
          <w:rFonts w:ascii="Verdana" w:eastAsia="Times New Roman" w:hAnsi="Verdana" w:cs="Times New Roman"/>
          <w:b/>
          <w:bCs/>
          <w:sz w:val="17"/>
          <w:vertAlign w:val="subscript"/>
        </w:rPr>
        <w:t>8</w:t>
      </w:r>
      <w:r w:rsidRPr="007E6224">
        <w:rPr>
          <w:rFonts w:ascii="Verdana" w:eastAsia="Times New Roman" w:hAnsi="Verdana" w:cs="Times New Roman"/>
          <w:b/>
          <w:bCs/>
          <w:sz w:val="20"/>
          <w:szCs w:val="20"/>
        </w:rPr>
        <w:t xml:space="preserve"> = 37.5%</w:t>
      </w:r>
    </w:p>
    <w:p w:rsidR="007E6224" w:rsidRPr="007E6224" w:rsidRDefault="007E6224" w:rsidP="007E6224">
      <w:pPr>
        <w:spacing w:before="225" w:after="270" w:line="270" w:lineRule="atLeast"/>
        <w:rPr>
          <w:rFonts w:ascii="Verdana" w:eastAsia="Times New Roman" w:hAnsi="Verdana" w:cs="Times New Roman"/>
          <w:sz w:val="20"/>
          <w:szCs w:val="20"/>
        </w:rPr>
      </w:pPr>
      <w:r w:rsidRPr="007E6224">
        <w:rPr>
          <w:rFonts w:ascii="Verdana" w:eastAsia="Times New Roman" w:hAnsi="Verdana" w:cs="Times New Roman"/>
          <w:sz w:val="20"/>
          <w:szCs w:val="20"/>
        </w:rPr>
        <w:t xml:space="preserve">To </w:t>
      </w:r>
      <w:hyperlink r:id="rId15" w:history="1">
        <w:r w:rsidRPr="007E62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convert a percentage to a fraction</w:t>
        </w:r>
      </w:hyperlink>
      <w:r w:rsidRPr="007E6224">
        <w:rPr>
          <w:rFonts w:ascii="Verdana" w:eastAsia="Times New Roman" w:hAnsi="Verdana" w:cs="Times New Roman"/>
          <w:sz w:val="20"/>
          <w:szCs w:val="20"/>
        </w:rPr>
        <w:t>, first convert to a decimal (divide by 100), then use the steps for converting decimal to fractions.</w:t>
      </w:r>
    </w:p>
    <w:p w:rsidR="006056E4" w:rsidRDefault="006056E4"/>
    <w:sectPr w:rsidR="006056E4" w:rsidSect="0060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426"/>
    <w:multiLevelType w:val="multilevel"/>
    <w:tmpl w:val="9CE0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224"/>
    <w:rsid w:val="006056E4"/>
    <w:rsid w:val="007E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E4"/>
  </w:style>
  <w:style w:type="paragraph" w:styleId="Heading1">
    <w:name w:val="heading 1"/>
    <w:basedOn w:val="Normal"/>
    <w:link w:val="Heading1Char"/>
    <w:uiPriority w:val="9"/>
    <w:qFormat/>
    <w:rsid w:val="007E6224"/>
    <w:pPr>
      <w:spacing w:before="90" w:after="120" w:line="240" w:lineRule="auto"/>
      <w:outlineLvl w:val="0"/>
    </w:pPr>
    <w:rPr>
      <w:rFonts w:ascii="Verdana" w:eastAsia="Times New Roman" w:hAnsi="Verdana" w:cs="Times New Roman"/>
      <w:b/>
      <w:bCs/>
      <w:color w:val="003399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7E6224"/>
    <w:pPr>
      <w:spacing w:before="525" w:after="60" w:line="240" w:lineRule="auto"/>
      <w:outlineLvl w:val="1"/>
    </w:pPr>
    <w:rPr>
      <w:rFonts w:ascii="Comic Sans MS" w:eastAsia="Times New Roman" w:hAnsi="Comic Sans MS" w:cs="Times New Roman"/>
      <w:color w:val="993300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7E6224"/>
    <w:pPr>
      <w:spacing w:before="210" w:after="120" w:line="240" w:lineRule="auto"/>
      <w:outlineLvl w:val="2"/>
    </w:pPr>
    <w:rPr>
      <w:rFonts w:ascii="Verdana" w:eastAsia="Times New Roman" w:hAnsi="Verdana" w:cs="Times New Roman"/>
      <w:color w:val="6600C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224"/>
    <w:rPr>
      <w:rFonts w:ascii="Verdana" w:eastAsia="Times New Roman" w:hAnsi="Verdana" w:cs="Times New Roman"/>
      <w:b/>
      <w:bCs/>
      <w:color w:val="003399"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7E6224"/>
    <w:rPr>
      <w:rFonts w:ascii="Comic Sans MS" w:eastAsia="Times New Roman" w:hAnsi="Comic Sans MS" w:cs="Times New Roman"/>
      <w:color w:val="993300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7E6224"/>
    <w:rPr>
      <w:rFonts w:ascii="Verdana" w:eastAsia="Times New Roman" w:hAnsi="Verdana" w:cs="Times New Roman"/>
      <w:color w:val="6600CC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62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6224"/>
    <w:pPr>
      <w:spacing w:before="225" w:after="270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rac">
    <w:name w:val="frac"/>
    <w:basedOn w:val="DefaultParagraphFont"/>
    <w:rsid w:val="007E6224"/>
  </w:style>
  <w:style w:type="paragraph" w:styleId="BalloonText">
    <w:name w:val="Balloon Text"/>
    <w:basedOn w:val="Normal"/>
    <w:link w:val="BalloonTextChar"/>
    <w:uiPriority w:val="99"/>
    <w:semiHidden/>
    <w:unhideWhenUsed/>
    <w:rsid w:val="007E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73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333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347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03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74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isfun.com/converting-decimals-percents.html" TargetMode="External"/><Relationship Id="rId13" Type="http://schemas.openxmlformats.org/officeDocument/2006/relationships/hyperlink" Target="http://www.mathsisfun.com/simplifying-frac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sisfun.com/converting-percents-decimals.html" TargetMode="External"/><Relationship Id="rId12" Type="http://schemas.openxmlformats.org/officeDocument/2006/relationships/hyperlink" Target="http://www.mathsisfun.com/converting-decimals-fraction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athsisfun.com/converting-fractions-decimals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athsisfun.com/converting-percents-fractions.html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mathsisfun.com/converting-fractions-perc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2559</Characters>
  <Application>Microsoft Office Word</Application>
  <DocSecurity>0</DocSecurity>
  <Lines>21</Lines>
  <Paragraphs>6</Paragraphs>
  <ScaleCrop>false</ScaleCrop>
  <Company>Dinwiddie County Public Schools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2010-08-24T02:22:00Z</dcterms:created>
  <dcterms:modified xsi:type="dcterms:W3CDTF">2010-08-24T02:23:00Z</dcterms:modified>
</cp:coreProperties>
</file>